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3242"/>
      </w:tblGrid>
      <w:tr w:rsidR="004D1D1F" w:rsidRPr="004D1D1F" w:rsidTr="003521B6">
        <w:tc>
          <w:tcPr>
            <w:tcW w:w="0" w:type="auto"/>
          </w:tcPr>
          <w:p w:rsidR="000B7F2E" w:rsidRPr="004D1D1F" w:rsidRDefault="000B7F2E" w:rsidP="000B7F2E">
            <w:pPr>
              <w:spacing w:after="0" w:line="240" w:lineRule="auto"/>
              <w:rPr>
                <w:rFonts w:ascii="Times New Roman" w:hAnsi="Times New Roman" w:cs="Times New Roman"/>
                <w:sz w:val="24"/>
                <w:szCs w:val="24"/>
              </w:rPr>
            </w:pPr>
            <w:r w:rsidRPr="004D1D1F">
              <w:rPr>
                <w:rFonts w:ascii="Times New Roman" w:hAnsi="Times New Roman" w:cs="Times New Roman"/>
                <w:sz w:val="24"/>
                <w:szCs w:val="24"/>
              </w:rPr>
              <w:t>УТВЕРЖД</w:t>
            </w:r>
            <w:r w:rsidR="00F509F2" w:rsidRPr="004D1D1F">
              <w:rPr>
                <w:rFonts w:ascii="Times New Roman" w:hAnsi="Times New Roman" w:cs="Times New Roman"/>
                <w:sz w:val="24"/>
                <w:szCs w:val="24"/>
              </w:rPr>
              <w:t>ЕНО</w:t>
            </w:r>
            <w:r w:rsidRPr="004D1D1F">
              <w:rPr>
                <w:rFonts w:ascii="Times New Roman" w:hAnsi="Times New Roman" w:cs="Times New Roman"/>
                <w:sz w:val="24"/>
                <w:szCs w:val="24"/>
              </w:rPr>
              <w:t>:</w:t>
            </w:r>
          </w:p>
          <w:p w:rsidR="000B7F2E" w:rsidRPr="004D1D1F" w:rsidRDefault="00F509F2" w:rsidP="00A17B7D">
            <w:pPr>
              <w:spacing w:after="0" w:line="360" w:lineRule="auto"/>
              <w:rPr>
                <w:rFonts w:ascii="Times New Roman" w:hAnsi="Times New Roman" w:cs="Times New Roman"/>
                <w:sz w:val="24"/>
                <w:szCs w:val="24"/>
              </w:rPr>
            </w:pPr>
            <w:r w:rsidRPr="004D1D1F">
              <w:rPr>
                <w:rFonts w:ascii="Times New Roman" w:hAnsi="Times New Roman" w:cs="Times New Roman"/>
                <w:sz w:val="24"/>
                <w:szCs w:val="24"/>
              </w:rPr>
              <w:t xml:space="preserve">Приказом </w:t>
            </w:r>
            <w:r w:rsidRPr="006B5EB2">
              <w:rPr>
                <w:rFonts w:ascii="Times New Roman" w:hAnsi="Times New Roman" w:cs="Times New Roman"/>
                <w:sz w:val="24"/>
                <w:szCs w:val="24"/>
              </w:rPr>
              <w:t>№</w:t>
            </w:r>
            <w:r w:rsidR="004B3C76">
              <w:rPr>
                <w:rFonts w:ascii="Times New Roman" w:hAnsi="Times New Roman" w:cs="Times New Roman"/>
                <w:sz w:val="24"/>
                <w:szCs w:val="24"/>
              </w:rPr>
              <w:t xml:space="preserve"> 82</w:t>
            </w:r>
            <w:r w:rsidRPr="006B5EB2">
              <w:rPr>
                <w:rFonts w:ascii="Times New Roman" w:hAnsi="Times New Roman" w:cs="Times New Roman"/>
                <w:sz w:val="24"/>
                <w:szCs w:val="24"/>
              </w:rPr>
              <w:t xml:space="preserve"> от </w:t>
            </w:r>
            <w:r w:rsidR="004B3C76">
              <w:rPr>
                <w:rFonts w:ascii="Times New Roman" w:hAnsi="Times New Roman" w:cs="Times New Roman"/>
                <w:sz w:val="24"/>
                <w:szCs w:val="24"/>
              </w:rPr>
              <w:t>01</w:t>
            </w:r>
            <w:r w:rsidR="004D1D1F" w:rsidRPr="006B5EB2">
              <w:rPr>
                <w:rFonts w:ascii="Times New Roman" w:hAnsi="Times New Roman" w:cs="Times New Roman"/>
                <w:sz w:val="24"/>
                <w:szCs w:val="24"/>
              </w:rPr>
              <w:t>.</w:t>
            </w:r>
            <w:r w:rsidR="00887399" w:rsidRPr="006B5EB2">
              <w:rPr>
                <w:rFonts w:ascii="Times New Roman" w:hAnsi="Times New Roman" w:cs="Times New Roman"/>
                <w:sz w:val="24"/>
                <w:szCs w:val="24"/>
              </w:rPr>
              <w:t>0</w:t>
            </w:r>
            <w:r w:rsidR="00064F3B" w:rsidRPr="006B5EB2">
              <w:rPr>
                <w:rFonts w:ascii="Times New Roman" w:hAnsi="Times New Roman" w:cs="Times New Roman"/>
                <w:sz w:val="24"/>
                <w:szCs w:val="24"/>
              </w:rPr>
              <w:t>3</w:t>
            </w:r>
            <w:r w:rsidRPr="006B5EB2">
              <w:rPr>
                <w:rFonts w:ascii="Times New Roman" w:hAnsi="Times New Roman" w:cs="Times New Roman"/>
                <w:sz w:val="24"/>
                <w:szCs w:val="24"/>
              </w:rPr>
              <w:t>.202</w:t>
            </w:r>
            <w:r w:rsidR="00887399">
              <w:rPr>
                <w:rFonts w:ascii="Times New Roman" w:hAnsi="Times New Roman" w:cs="Times New Roman"/>
                <w:sz w:val="24"/>
                <w:szCs w:val="24"/>
              </w:rPr>
              <w:t>2</w:t>
            </w: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p w:rsidR="000B7F2E" w:rsidRPr="004D1D1F" w:rsidRDefault="000B7F2E" w:rsidP="000B7F2E">
            <w:pPr>
              <w:spacing w:after="0" w:line="240" w:lineRule="auto"/>
              <w:rPr>
                <w:rFonts w:ascii="Times New Roman" w:hAnsi="Times New Roman" w:cs="Times New Roman"/>
                <w:sz w:val="24"/>
                <w:szCs w:val="24"/>
              </w:rPr>
            </w:pPr>
          </w:p>
        </w:tc>
      </w:tr>
    </w:tbl>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Pr>
        <w:rPr>
          <w:color w:val="FF0000"/>
        </w:rPr>
      </w:pPr>
    </w:p>
    <w:p w:rsidR="000B7F2E" w:rsidRPr="004D1D1F" w:rsidRDefault="000B7F2E" w:rsidP="000B7F2E"/>
    <w:p w:rsidR="000B7F2E" w:rsidRPr="004D1D1F" w:rsidRDefault="000B7F2E" w:rsidP="000B7F2E"/>
    <w:p w:rsidR="000B7F2E" w:rsidRPr="004D1D1F" w:rsidRDefault="000B7F2E" w:rsidP="000B7F2E"/>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rPr>
          <w:rFonts w:ascii="Times New Roman" w:hAnsi="Times New Roman" w:cs="Times New Roman"/>
          <w:sz w:val="24"/>
          <w:szCs w:val="24"/>
        </w:rPr>
      </w:pPr>
    </w:p>
    <w:p w:rsidR="0069087A" w:rsidRDefault="00A22CCB" w:rsidP="00A22CCB">
      <w:pPr>
        <w:spacing w:after="0"/>
        <w:jc w:val="center"/>
        <w:rPr>
          <w:rFonts w:ascii="Times New Roman" w:hAnsi="Times New Roman" w:cs="Times New Roman"/>
          <w:b/>
          <w:sz w:val="24"/>
          <w:szCs w:val="24"/>
        </w:rPr>
      </w:pPr>
      <w:r w:rsidRPr="00A22CCB">
        <w:rPr>
          <w:rFonts w:ascii="Times New Roman" w:hAnsi="Times New Roman" w:cs="Times New Roman"/>
          <w:b/>
          <w:sz w:val="24"/>
          <w:szCs w:val="24"/>
        </w:rPr>
        <w:t>ДОКУМЕНТАЦИЯ</w:t>
      </w:r>
      <w:r>
        <w:rPr>
          <w:rFonts w:ascii="Times New Roman" w:hAnsi="Times New Roman" w:cs="Times New Roman"/>
          <w:b/>
          <w:sz w:val="24"/>
          <w:szCs w:val="24"/>
        </w:rPr>
        <w:t xml:space="preserve"> </w:t>
      </w:r>
    </w:p>
    <w:p w:rsidR="0069087A" w:rsidRDefault="0069087A" w:rsidP="0069087A">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об аукционе </w:t>
      </w:r>
      <w:r w:rsidR="000B7F2E" w:rsidRPr="004D1D1F">
        <w:rPr>
          <w:rFonts w:ascii="Times New Roman" w:hAnsi="Times New Roman" w:cs="Times New Roman"/>
          <w:b/>
          <w:sz w:val="24"/>
          <w:szCs w:val="24"/>
        </w:rPr>
        <w:t>на право заключения договор</w:t>
      </w:r>
      <w:r w:rsidR="00B75A20">
        <w:rPr>
          <w:rFonts w:ascii="Times New Roman" w:hAnsi="Times New Roman" w:cs="Times New Roman"/>
          <w:b/>
          <w:sz w:val="24"/>
          <w:szCs w:val="24"/>
        </w:rPr>
        <w:t>а</w:t>
      </w:r>
      <w:r w:rsidR="000B7F2E" w:rsidRPr="004D1D1F">
        <w:rPr>
          <w:rFonts w:ascii="Times New Roman" w:hAnsi="Times New Roman" w:cs="Times New Roman"/>
          <w:b/>
          <w:sz w:val="24"/>
          <w:szCs w:val="24"/>
        </w:rPr>
        <w:t xml:space="preserve"> </w:t>
      </w:r>
      <w:r w:rsidR="00405F84" w:rsidRPr="004D1D1F">
        <w:rPr>
          <w:rFonts w:ascii="Times New Roman" w:hAnsi="Times New Roman" w:cs="Times New Roman"/>
          <w:b/>
          <w:sz w:val="24"/>
          <w:szCs w:val="24"/>
        </w:rPr>
        <w:t xml:space="preserve">аренды </w:t>
      </w:r>
      <w:r w:rsidR="00600ABA" w:rsidRPr="004D1D1F">
        <w:rPr>
          <w:rFonts w:ascii="Times New Roman" w:hAnsi="Times New Roman" w:cs="Times New Roman"/>
          <w:b/>
          <w:sz w:val="24"/>
          <w:szCs w:val="24"/>
        </w:rPr>
        <w:t xml:space="preserve">движимого </w:t>
      </w:r>
      <w:r w:rsidR="003C321C" w:rsidRPr="004D1D1F">
        <w:rPr>
          <w:rFonts w:ascii="Times New Roman" w:hAnsi="Times New Roman" w:cs="Times New Roman"/>
          <w:b/>
          <w:sz w:val="24"/>
          <w:szCs w:val="24"/>
        </w:rPr>
        <w:t>имущества</w:t>
      </w:r>
      <w:r w:rsidR="00600ABA" w:rsidRPr="004D1D1F">
        <w:rPr>
          <w:rFonts w:ascii="Times New Roman" w:hAnsi="Times New Roman" w:cs="Times New Roman"/>
          <w:b/>
          <w:sz w:val="24"/>
          <w:szCs w:val="24"/>
        </w:rPr>
        <w:t xml:space="preserve"> – </w:t>
      </w:r>
      <w:r w:rsidR="00CE1366" w:rsidRPr="004D1D1F">
        <w:rPr>
          <w:rFonts w:ascii="Times New Roman" w:hAnsi="Times New Roman" w:cs="Times New Roman"/>
          <w:b/>
          <w:sz w:val="24"/>
          <w:szCs w:val="24"/>
        </w:rPr>
        <w:br/>
      </w:r>
      <w:r w:rsidR="0026297B">
        <w:rPr>
          <w:rFonts w:ascii="Times New Roman" w:hAnsi="Times New Roman" w:cs="Times New Roman"/>
          <w:b/>
          <w:sz w:val="24"/>
          <w:szCs w:val="24"/>
        </w:rPr>
        <w:t>веревочный парк, расположенный</w:t>
      </w:r>
      <w:r w:rsidR="00CE1366" w:rsidRPr="003521B6">
        <w:rPr>
          <w:rFonts w:ascii="Times New Roman" w:hAnsi="Times New Roman" w:cs="Times New Roman"/>
          <w:b/>
          <w:sz w:val="24"/>
          <w:szCs w:val="24"/>
        </w:rPr>
        <w:t xml:space="preserve"> по адресу:</w:t>
      </w:r>
    </w:p>
    <w:p w:rsidR="00405F84" w:rsidRPr="0069087A" w:rsidRDefault="0069087A" w:rsidP="0026297B">
      <w:pPr>
        <w:tabs>
          <w:tab w:val="left" w:pos="993"/>
        </w:tabs>
        <w:autoSpaceDE w:val="0"/>
        <w:autoSpaceDN w:val="0"/>
        <w:spacing w:after="0" w:line="240" w:lineRule="auto"/>
        <w:ind w:left="1069"/>
        <w:jc w:val="center"/>
        <w:rPr>
          <w:rFonts w:ascii="Times New Roman" w:hAnsi="Times New Roman" w:cs="Times New Roman"/>
          <w:b/>
          <w:sz w:val="24"/>
          <w:szCs w:val="24"/>
        </w:rPr>
      </w:pPr>
      <w:r w:rsidRPr="0026297B">
        <w:rPr>
          <w:rFonts w:ascii="Times New Roman" w:hAnsi="Times New Roman" w:cs="Times New Roman"/>
          <w:b/>
          <w:sz w:val="24"/>
          <w:szCs w:val="24"/>
        </w:rPr>
        <w:t xml:space="preserve">г. Красноярск, </w:t>
      </w:r>
      <w:r w:rsidR="0026297B">
        <w:rPr>
          <w:rFonts w:ascii="Times New Roman" w:hAnsi="Times New Roman" w:cs="Times New Roman"/>
          <w:b/>
          <w:sz w:val="24"/>
          <w:szCs w:val="24"/>
        </w:rPr>
        <w:t>Советский район, парк 400-летия г. Красноярска</w:t>
      </w:r>
    </w:p>
    <w:p w:rsidR="000B7F2E" w:rsidRPr="004D1D1F" w:rsidRDefault="000B7F2E" w:rsidP="000B7F2E">
      <w:pPr>
        <w:ind w:right="532"/>
        <w:jc w:val="center"/>
        <w:rPr>
          <w:rFonts w:ascii="Times New Roman" w:hAnsi="Times New Roman" w:cs="Times New Roman"/>
          <w:sz w:val="24"/>
          <w:szCs w:val="24"/>
        </w:rP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0B7F2E" w:rsidRPr="004D1D1F" w:rsidRDefault="000B7F2E" w:rsidP="000B7F2E">
      <w:pPr>
        <w:jc w:val="center"/>
      </w:pPr>
    </w:p>
    <w:p w:rsidR="008C3C62" w:rsidRPr="004D1D1F" w:rsidRDefault="008C3C62" w:rsidP="000B7F2E">
      <w:pPr>
        <w:jc w:val="center"/>
      </w:pPr>
    </w:p>
    <w:p w:rsidR="008C3C62" w:rsidRPr="004D1D1F" w:rsidRDefault="008C3C62" w:rsidP="000B7F2E">
      <w:pPr>
        <w:jc w:val="center"/>
      </w:pPr>
    </w:p>
    <w:p w:rsidR="008C3C62" w:rsidRPr="004D1D1F" w:rsidRDefault="008C3C62" w:rsidP="000B7F2E">
      <w:pPr>
        <w:jc w:val="center"/>
      </w:pPr>
    </w:p>
    <w:p w:rsidR="000B7F2E" w:rsidRPr="004D1D1F" w:rsidRDefault="000B7F2E" w:rsidP="000B7F2E">
      <w:pPr>
        <w:jc w:val="center"/>
      </w:pPr>
    </w:p>
    <w:p w:rsidR="00206E20" w:rsidRDefault="00206E20" w:rsidP="000B7F2E">
      <w:pPr>
        <w:jc w:val="center"/>
        <w:rPr>
          <w:rFonts w:ascii="Times New Roman" w:hAnsi="Times New Roman" w:cs="Times New Roman"/>
          <w:sz w:val="24"/>
          <w:szCs w:val="24"/>
        </w:rPr>
      </w:pPr>
    </w:p>
    <w:p w:rsidR="00206E20" w:rsidRDefault="00206E20" w:rsidP="000B7F2E">
      <w:pPr>
        <w:jc w:val="center"/>
        <w:rPr>
          <w:rFonts w:ascii="Times New Roman" w:hAnsi="Times New Roman" w:cs="Times New Roman"/>
          <w:sz w:val="24"/>
          <w:szCs w:val="24"/>
        </w:rPr>
      </w:pPr>
    </w:p>
    <w:p w:rsidR="000B7F2E" w:rsidRPr="004D1D1F" w:rsidRDefault="0069087A" w:rsidP="000B7F2E">
      <w:pPr>
        <w:jc w:val="center"/>
        <w:rPr>
          <w:rFonts w:ascii="Times New Roman" w:hAnsi="Times New Roman" w:cs="Times New Roman"/>
          <w:sz w:val="24"/>
          <w:szCs w:val="24"/>
        </w:rPr>
      </w:pPr>
      <w:r>
        <w:rPr>
          <w:rFonts w:ascii="Times New Roman" w:hAnsi="Times New Roman" w:cs="Times New Roman"/>
          <w:sz w:val="24"/>
          <w:szCs w:val="24"/>
        </w:rPr>
        <w:t>2</w:t>
      </w:r>
      <w:r w:rsidR="003A1D83" w:rsidRPr="004D1D1F">
        <w:rPr>
          <w:rFonts w:ascii="Times New Roman" w:hAnsi="Times New Roman" w:cs="Times New Roman"/>
          <w:sz w:val="24"/>
          <w:szCs w:val="24"/>
        </w:rPr>
        <w:t>02</w:t>
      </w:r>
      <w:r w:rsidR="00887399">
        <w:rPr>
          <w:rFonts w:ascii="Times New Roman" w:hAnsi="Times New Roman" w:cs="Times New Roman"/>
          <w:sz w:val="24"/>
          <w:szCs w:val="24"/>
        </w:rPr>
        <w:t>2</w:t>
      </w:r>
      <w:r w:rsidR="000B7F2E" w:rsidRPr="004D1D1F">
        <w:rPr>
          <w:rFonts w:ascii="Times New Roman" w:hAnsi="Times New Roman" w:cs="Times New Roman"/>
          <w:sz w:val="24"/>
          <w:szCs w:val="24"/>
        </w:rPr>
        <w:t xml:space="preserve"> год</w:t>
      </w:r>
    </w:p>
    <w:p w:rsidR="00F1278B" w:rsidRPr="004D1D1F" w:rsidRDefault="00F1278B" w:rsidP="000B7F2E">
      <w:pPr>
        <w:rPr>
          <w:b/>
        </w:rPr>
      </w:pPr>
    </w:p>
    <w:p w:rsidR="0026297B" w:rsidRDefault="0069087A" w:rsidP="0026297B">
      <w:pPr>
        <w:spacing w:after="0"/>
        <w:jc w:val="center"/>
        <w:rPr>
          <w:rFonts w:ascii="Times New Roman" w:hAnsi="Times New Roman" w:cs="Times New Roman"/>
          <w:b/>
          <w:sz w:val="24"/>
          <w:szCs w:val="24"/>
        </w:rPr>
      </w:pPr>
      <w:r>
        <w:rPr>
          <w:rFonts w:ascii="Times New Roman" w:hAnsi="Times New Roman" w:cs="Times New Roman"/>
          <w:b/>
          <w:bCs/>
          <w:sz w:val="24"/>
          <w:szCs w:val="24"/>
        </w:rPr>
        <w:t>ИЗВЕЩЕНИЕ</w:t>
      </w:r>
      <w:r w:rsidR="00F329DD"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00F329DD" w:rsidRPr="004D1D1F">
        <w:rPr>
          <w:rFonts w:ascii="Times New Roman" w:hAnsi="Times New Roman" w:cs="Times New Roman"/>
          <w:b/>
          <w:bCs/>
          <w:sz w:val="24"/>
          <w:szCs w:val="24"/>
        </w:rPr>
        <w:t xml:space="preserve">о проведении аукциона </w:t>
      </w:r>
      <w:r w:rsidR="00F329DD" w:rsidRPr="0069087A">
        <w:rPr>
          <w:rFonts w:ascii="Times New Roman" w:hAnsi="Times New Roman" w:cs="Times New Roman"/>
          <w:b/>
          <w:bCs/>
          <w:sz w:val="24"/>
          <w:szCs w:val="24"/>
        </w:rPr>
        <w:t xml:space="preserve">на право заключения </w:t>
      </w:r>
      <w:r w:rsidR="0026297B" w:rsidRPr="004D1D1F">
        <w:rPr>
          <w:rFonts w:ascii="Times New Roman" w:hAnsi="Times New Roman" w:cs="Times New Roman"/>
          <w:b/>
          <w:sz w:val="24"/>
          <w:szCs w:val="24"/>
        </w:rPr>
        <w:t>договор</w:t>
      </w:r>
      <w:r w:rsidR="0026297B">
        <w:rPr>
          <w:rFonts w:ascii="Times New Roman" w:hAnsi="Times New Roman" w:cs="Times New Roman"/>
          <w:b/>
          <w:sz w:val="24"/>
          <w:szCs w:val="24"/>
        </w:rPr>
        <w:t>а</w:t>
      </w:r>
      <w:r w:rsidR="0026297B" w:rsidRPr="004D1D1F">
        <w:rPr>
          <w:rFonts w:ascii="Times New Roman" w:hAnsi="Times New Roman" w:cs="Times New Roman"/>
          <w:b/>
          <w:sz w:val="24"/>
          <w:szCs w:val="24"/>
        </w:rPr>
        <w:t xml:space="preserve"> аренды движимого имущества – </w:t>
      </w:r>
      <w:r w:rsidR="0026297B" w:rsidRPr="004D1D1F">
        <w:rPr>
          <w:rFonts w:ascii="Times New Roman" w:hAnsi="Times New Roman" w:cs="Times New Roman"/>
          <w:b/>
          <w:sz w:val="24"/>
          <w:szCs w:val="24"/>
        </w:rPr>
        <w:br/>
      </w:r>
      <w:r w:rsidR="0026297B">
        <w:rPr>
          <w:rFonts w:ascii="Times New Roman" w:hAnsi="Times New Roman" w:cs="Times New Roman"/>
          <w:b/>
          <w:sz w:val="24"/>
          <w:szCs w:val="24"/>
        </w:rPr>
        <w:t>веревочный парк, расположенный</w:t>
      </w:r>
      <w:r w:rsidR="0026297B" w:rsidRPr="003521B6">
        <w:rPr>
          <w:rFonts w:ascii="Times New Roman" w:hAnsi="Times New Roman" w:cs="Times New Roman"/>
          <w:b/>
          <w:sz w:val="24"/>
          <w:szCs w:val="24"/>
        </w:rPr>
        <w:t xml:space="preserve"> по адресу:</w:t>
      </w:r>
    </w:p>
    <w:p w:rsidR="00F329DD" w:rsidRDefault="0026297B" w:rsidP="0026297B">
      <w:pPr>
        <w:autoSpaceDE w:val="0"/>
        <w:autoSpaceDN w:val="0"/>
        <w:adjustRightInd w:val="0"/>
        <w:spacing w:after="0" w:line="240" w:lineRule="auto"/>
        <w:ind w:firstLine="567"/>
        <w:jc w:val="center"/>
        <w:rPr>
          <w:rFonts w:ascii="Times New Roman" w:hAnsi="Times New Roman" w:cs="Times New Roman"/>
          <w:b/>
          <w:bCs/>
          <w:sz w:val="24"/>
          <w:szCs w:val="24"/>
        </w:rPr>
      </w:pPr>
      <w:r w:rsidRPr="0026297B">
        <w:rPr>
          <w:rFonts w:ascii="Times New Roman" w:hAnsi="Times New Roman" w:cs="Times New Roman"/>
          <w:b/>
          <w:sz w:val="24"/>
          <w:szCs w:val="24"/>
        </w:rPr>
        <w:t xml:space="preserve">г. Красноярск, </w:t>
      </w:r>
      <w:r>
        <w:rPr>
          <w:rFonts w:ascii="Times New Roman" w:hAnsi="Times New Roman" w:cs="Times New Roman"/>
          <w:b/>
          <w:sz w:val="24"/>
          <w:szCs w:val="24"/>
        </w:rPr>
        <w:t>Советский район, парк 400-летия г. Красноярска</w:t>
      </w:r>
    </w:p>
    <w:p w:rsidR="00A22CCB" w:rsidRDefault="00A22CCB" w:rsidP="00A22CCB">
      <w:pPr>
        <w:autoSpaceDE w:val="0"/>
        <w:autoSpaceDN w:val="0"/>
        <w:adjustRightInd w:val="0"/>
        <w:spacing w:after="0" w:line="240" w:lineRule="auto"/>
        <w:rPr>
          <w:rFonts w:ascii="Times New Roman" w:hAnsi="Times New Roman" w:cs="Times New Roman"/>
          <w:b/>
          <w:bCs/>
          <w:sz w:val="24"/>
          <w:szCs w:val="24"/>
        </w:rPr>
      </w:pPr>
    </w:p>
    <w:tbl>
      <w:tblPr>
        <w:tblStyle w:val="a4"/>
        <w:tblW w:w="10253" w:type="dxa"/>
        <w:tblLook w:val="04A0" w:firstRow="1" w:lastRow="0" w:firstColumn="1" w:lastColumn="0" w:noHBand="0" w:noVBand="1"/>
      </w:tblPr>
      <w:tblGrid>
        <w:gridCol w:w="516"/>
        <w:gridCol w:w="3671"/>
        <w:gridCol w:w="6066"/>
      </w:tblGrid>
      <w:tr w:rsidR="003B05FD" w:rsidRPr="00A22CCB" w:rsidTr="00CD7015">
        <w:tc>
          <w:tcPr>
            <w:tcW w:w="516" w:type="dxa"/>
            <w:vAlign w:val="center"/>
          </w:tcPr>
          <w:p w:rsidR="00A22CCB" w:rsidRPr="00A22CCB" w:rsidRDefault="007108D5" w:rsidP="007108D5">
            <w:pPr>
              <w:pStyle w:val="a5"/>
              <w:autoSpaceDE w:val="0"/>
              <w:autoSpaceDN w:val="0"/>
              <w:adjustRightInd w:val="0"/>
              <w:ind w:left="-113" w:right="-108"/>
              <w:jc w:val="center"/>
              <w:rPr>
                <w:rFonts w:ascii="Times New Roman" w:hAnsi="Times New Roman" w:cs="Times New Roman"/>
                <w:bCs/>
                <w:sz w:val="24"/>
                <w:szCs w:val="24"/>
              </w:rPr>
            </w:pPr>
            <w:r>
              <w:rPr>
                <w:rFonts w:ascii="Times New Roman" w:hAnsi="Times New Roman" w:cs="Times New Roman"/>
                <w:bCs/>
                <w:sz w:val="24"/>
                <w:szCs w:val="24"/>
              </w:rPr>
              <w:t>1.</w:t>
            </w:r>
          </w:p>
        </w:tc>
        <w:tc>
          <w:tcPr>
            <w:tcW w:w="0" w:type="auto"/>
            <w:vAlign w:val="center"/>
          </w:tcPr>
          <w:p w:rsidR="00A22CCB" w:rsidRPr="00A22CCB" w:rsidRDefault="00A22CCB"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Наименование, место нахождения, почтовый адрес, адрес электронной почты и номер контактного телефона организатора аукциона</w:t>
            </w:r>
          </w:p>
        </w:tc>
        <w:tc>
          <w:tcPr>
            <w:tcW w:w="0" w:type="auto"/>
          </w:tcPr>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Муниципальное автономное учреждение «Красноярский городской парк» (МАУ «</w:t>
            </w:r>
            <w:proofErr w:type="spellStart"/>
            <w:r w:rsidRPr="004D1D1F">
              <w:rPr>
                <w:rFonts w:ascii="Times New Roman" w:hAnsi="Times New Roman" w:cs="Times New Roman"/>
                <w:sz w:val="24"/>
                <w:szCs w:val="24"/>
              </w:rPr>
              <w:t>Красгорпарк</w:t>
            </w:r>
            <w:proofErr w:type="spellEnd"/>
            <w:r w:rsidRPr="004D1D1F">
              <w:rPr>
                <w:rFonts w:ascii="Times New Roman" w:hAnsi="Times New Roman" w:cs="Times New Roman"/>
                <w:sz w:val="24"/>
                <w:szCs w:val="24"/>
              </w:rPr>
              <w:t>»)</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 xml:space="preserve">Юридический и почтовый адрес: 660069, </w:t>
            </w:r>
            <w:r>
              <w:rPr>
                <w:rFonts w:ascii="Times New Roman" w:hAnsi="Times New Roman" w:cs="Times New Roman"/>
                <w:sz w:val="24"/>
                <w:szCs w:val="24"/>
              </w:rPr>
              <w:br/>
            </w:r>
            <w:r w:rsidRPr="004D1D1F">
              <w:rPr>
                <w:rFonts w:ascii="Times New Roman" w:hAnsi="Times New Roman" w:cs="Times New Roman"/>
                <w:sz w:val="24"/>
                <w:szCs w:val="24"/>
              </w:rPr>
              <w:t>г. Красноярск, проспект имени газеты «Красноярский рабочий», 59А</w:t>
            </w:r>
          </w:p>
          <w:p w:rsidR="00A22CCB" w:rsidRPr="004D1D1F" w:rsidRDefault="00A22CCB" w:rsidP="00A22CCB">
            <w:pPr>
              <w:autoSpaceDE w:val="0"/>
              <w:autoSpaceDN w:val="0"/>
              <w:adjustRightInd w:val="0"/>
              <w:jc w:val="both"/>
              <w:rPr>
                <w:rFonts w:ascii="Times New Roman" w:hAnsi="Times New Roman" w:cs="Times New Roman"/>
                <w:sz w:val="24"/>
                <w:szCs w:val="24"/>
              </w:rPr>
            </w:pPr>
            <w:r w:rsidRPr="004D1D1F">
              <w:rPr>
                <w:rFonts w:ascii="Times New Roman" w:hAnsi="Times New Roman" w:cs="Times New Roman"/>
                <w:sz w:val="24"/>
                <w:szCs w:val="24"/>
              </w:rPr>
              <w:t>Телефон: +7 (391) 223-68-68</w:t>
            </w:r>
          </w:p>
          <w:p w:rsidR="00A22CCB" w:rsidRPr="00A22CCB" w:rsidRDefault="00A22CCB" w:rsidP="00A22CCB">
            <w:pPr>
              <w:autoSpaceDE w:val="0"/>
              <w:autoSpaceDN w:val="0"/>
              <w:adjustRightInd w:val="0"/>
              <w:rPr>
                <w:rFonts w:ascii="Times New Roman" w:hAnsi="Times New Roman" w:cs="Times New Roman"/>
                <w:sz w:val="24"/>
                <w:szCs w:val="24"/>
                <w:u w:val="single"/>
              </w:rPr>
            </w:pP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hyperlink r:id="rId6" w:history="1">
              <w:r w:rsidRPr="00A22CCB">
                <w:rPr>
                  <w:rStyle w:val="a3"/>
                  <w:rFonts w:ascii="Times New Roman" w:hAnsi="Times New Roman" w:cs="Times New Roman"/>
                  <w:color w:val="auto"/>
                  <w:sz w:val="24"/>
                  <w:szCs w:val="24"/>
                  <w:u w:val="none"/>
                  <w:lang w:val="en-US"/>
                </w:rPr>
                <w:t>krasgorpark</w:t>
              </w:r>
              <w:r w:rsidRPr="00A22CCB">
                <w:rPr>
                  <w:rStyle w:val="a3"/>
                  <w:rFonts w:ascii="Times New Roman" w:hAnsi="Times New Roman" w:cs="Times New Roman"/>
                  <w:color w:val="auto"/>
                  <w:sz w:val="24"/>
                  <w:szCs w:val="24"/>
                  <w:u w:val="none"/>
                </w:rPr>
                <w:t>@</w:t>
              </w:r>
              <w:r w:rsidRPr="00A22CCB">
                <w:rPr>
                  <w:rStyle w:val="a3"/>
                  <w:rFonts w:ascii="Times New Roman" w:hAnsi="Times New Roman" w:cs="Times New Roman"/>
                  <w:color w:val="auto"/>
                  <w:sz w:val="24"/>
                  <w:szCs w:val="24"/>
                  <w:u w:val="none"/>
                  <w:lang w:val="en-US"/>
                </w:rPr>
                <w:t>mail</w:t>
              </w:r>
              <w:r w:rsidRPr="00A22CCB">
                <w:rPr>
                  <w:rStyle w:val="a3"/>
                  <w:rFonts w:ascii="Times New Roman" w:hAnsi="Times New Roman" w:cs="Times New Roman"/>
                  <w:color w:val="auto"/>
                  <w:sz w:val="24"/>
                  <w:szCs w:val="24"/>
                  <w:u w:val="none"/>
                </w:rPr>
                <w:t>.</w:t>
              </w:r>
              <w:proofErr w:type="spellStart"/>
              <w:r w:rsidRPr="00A22CCB">
                <w:rPr>
                  <w:rStyle w:val="a3"/>
                  <w:rFonts w:ascii="Times New Roman" w:hAnsi="Times New Roman" w:cs="Times New Roman"/>
                  <w:color w:val="auto"/>
                  <w:sz w:val="24"/>
                  <w:szCs w:val="24"/>
                  <w:u w:val="none"/>
                  <w:lang w:val="en-US"/>
                </w:rPr>
                <w:t>ru</w:t>
              </w:r>
              <w:proofErr w:type="spellEnd"/>
            </w:hyperlink>
          </w:p>
          <w:p w:rsidR="00A22CCB" w:rsidRPr="00CA3FAF"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Контактное лицо: </w:t>
            </w:r>
            <w:r>
              <w:rPr>
                <w:rFonts w:ascii="Times New Roman" w:hAnsi="Times New Roman" w:cs="Times New Roman"/>
                <w:sz w:val="24"/>
                <w:szCs w:val="24"/>
              </w:rPr>
              <w:br/>
            </w:r>
            <w:proofErr w:type="spellStart"/>
            <w:r>
              <w:rPr>
                <w:rFonts w:ascii="Times New Roman" w:hAnsi="Times New Roman" w:cs="Times New Roman"/>
                <w:sz w:val="24"/>
                <w:szCs w:val="24"/>
              </w:rPr>
              <w:t>Верепья</w:t>
            </w:r>
            <w:proofErr w:type="spellEnd"/>
            <w:r>
              <w:rPr>
                <w:rFonts w:ascii="Times New Roman" w:hAnsi="Times New Roman" w:cs="Times New Roman"/>
                <w:sz w:val="24"/>
                <w:szCs w:val="24"/>
              </w:rPr>
              <w:t xml:space="preserve"> Анастасия Александровна</w:t>
            </w:r>
          </w:p>
          <w:p w:rsidR="00A22CCB" w:rsidRPr="007108D5" w:rsidRDefault="00A22CCB" w:rsidP="00A22CCB">
            <w:pPr>
              <w:autoSpaceDE w:val="0"/>
              <w:autoSpaceDN w:val="0"/>
              <w:adjustRightInd w:val="0"/>
              <w:rPr>
                <w:rFonts w:ascii="Times New Roman" w:hAnsi="Times New Roman" w:cs="Times New Roman"/>
                <w:sz w:val="24"/>
                <w:szCs w:val="24"/>
              </w:rPr>
            </w:pPr>
            <w:r w:rsidRPr="00CA3FAF">
              <w:rPr>
                <w:rFonts w:ascii="Times New Roman" w:hAnsi="Times New Roman" w:cs="Times New Roman"/>
                <w:sz w:val="24"/>
                <w:szCs w:val="24"/>
              </w:rPr>
              <w:t xml:space="preserve">Телефон контактного лица: </w:t>
            </w:r>
            <w:r>
              <w:rPr>
                <w:rFonts w:ascii="Times New Roman" w:hAnsi="Times New Roman" w:cs="Times New Roman"/>
                <w:sz w:val="24"/>
                <w:szCs w:val="24"/>
              </w:rPr>
              <w:br/>
            </w:r>
            <w:r w:rsidRPr="00CA3FAF">
              <w:rPr>
                <w:rFonts w:ascii="Times New Roman" w:hAnsi="Times New Roman" w:cs="Times New Roman"/>
                <w:sz w:val="24"/>
                <w:szCs w:val="24"/>
              </w:rPr>
              <w:t>+7</w:t>
            </w:r>
            <w:r>
              <w:rPr>
                <w:rFonts w:ascii="Times New Roman" w:hAnsi="Times New Roman" w:cs="Times New Roman"/>
                <w:sz w:val="24"/>
                <w:szCs w:val="24"/>
              </w:rPr>
              <w:t xml:space="preserve"> </w:t>
            </w:r>
            <w:r w:rsidRPr="00CA3FAF">
              <w:rPr>
                <w:rFonts w:ascii="Times New Roman" w:hAnsi="Times New Roman" w:cs="Times New Roman"/>
                <w:sz w:val="24"/>
                <w:szCs w:val="24"/>
              </w:rPr>
              <w:t>(391)</w:t>
            </w:r>
            <w:r>
              <w:rPr>
                <w:rFonts w:ascii="Times New Roman" w:hAnsi="Times New Roman" w:cs="Times New Roman"/>
                <w:sz w:val="24"/>
                <w:szCs w:val="24"/>
              </w:rPr>
              <w:t xml:space="preserve"> </w:t>
            </w:r>
            <w:r w:rsidRPr="00CA3FAF">
              <w:rPr>
                <w:rFonts w:ascii="Times New Roman" w:hAnsi="Times New Roman" w:cs="Times New Roman"/>
                <w:sz w:val="24"/>
                <w:szCs w:val="24"/>
              </w:rPr>
              <w:t>223-72-03</w:t>
            </w:r>
            <w:r>
              <w:rPr>
                <w:rFonts w:ascii="Times New Roman" w:hAnsi="Times New Roman" w:cs="Times New Roman"/>
                <w:sz w:val="24"/>
                <w:szCs w:val="24"/>
              </w:rPr>
              <w:br/>
            </w:r>
            <w:r w:rsidRPr="004D1D1F">
              <w:rPr>
                <w:rFonts w:ascii="Times New Roman" w:hAnsi="Times New Roman" w:cs="Times New Roman"/>
                <w:sz w:val="24"/>
                <w:szCs w:val="24"/>
                <w:lang w:val="en-US"/>
              </w:rPr>
              <w:t>E</w:t>
            </w:r>
            <w:r w:rsidRPr="00A22CCB">
              <w:rPr>
                <w:rFonts w:ascii="Times New Roman" w:hAnsi="Times New Roman" w:cs="Times New Roman"/>
                <w:sz w:val="24"/>
                <w:szCs w:val="24"/>
              </w:rPr>
              <w:t>-</w:t>
            </w:r>
            <w:r w:rsidRPr="00CA3FAF">
              <w:rPr>
                <w:rFonts w:ascii="Times New Roman" w:hAnsi="Times New Roman" w:cs="Times New Roman"/>
                <w:sz w:val="24"/>
                <w:szCs w:val="24"/>
                <w:lang w:val="en-US"/>
              </w:rPr>
              <w:t>mail</w:t>
            </w:r>
            <w:r w:rsidRPr="00A22CCB">
              <w:rPr>
                <w:rFonts w:ascii="Times New Roman" w:hAnsi="Times New Roman" w:cs="Times New Roman"/>
                <w:sz w:val="24"/>
                <w:szCs w:val="24"/>
              </w:rPr>
              <w:t xml:space="preserve">: </w:t>
            </w:r>
            <w:r>
              <w:rPr>
                <w:rFonts w:ascii="Times New Roman" w:hAnsi="Times New Roman" w:cs="Times New Roman"/>
                <w:sz w:val="24"/>
                <w:szCs w:val="24"/>
                <w:lang w:val="en-US"/>
              </w:rPr>
              <w:t>a</w:t>
            </w:r>
            <w:r w:rsidRPr="00A22CCB">
              <w:rPr>
                <w:rFonts w:ascii="Times New Roman" w:hAnsi="Times New Roman" w:cs="Times New Roman"/>
                <w:sz w:val="24"/>
                <w:szCs w:val="24"/>
              </w:rPr>
              <w:t>.</w:t>
            </w:r>
            <w:proofErr w:type="spellStart"/>
            <w:r>
              <w:rPr>
                <w:rFonts w:ascii="Times New Roman" w:hAnsi="Times New Roman" w:cs="Times New Roman"/>
                <w:sz w:val="24"/>
                <w:szCs w:val="24"/>
                <w:lang w:val="en-US"/>
              </w:rPr>
              <w:t>verepya</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krasgorpark</w:t>
            </w:r>
            <w:proofErr w:type="spellEnd"/>
            <w:r w:rsidRPr="00A22CCB">
              <w:rPr>
                <w:rFonts w:ascii="Times New Roman" w:hAnsi="Times New Roman" w:cs="Times New Roman"/>
                <w:sz w:val="24"/>
                <w:szCs w:val="24"/>
              </w:rPr>
              <w:t>.</w:t>
            </w:r>
            <w:proofErr w:type="spellStart"/>
            <w:r w:rsidRPr="00CA3FAF">
              <w:rPr>
                <w:rFonts w:ascii="Times New Roman" w:hAnsi="Times New Roman" w:cs="Times New Roman"/>
                <w:sz w:val="24"/>
                <w:szCs w:val="24"/>
                <w:lang w:val="en-US"/>
              </w:rPr>
              <w:t>ru</w:t>
            </w:r>
            <w:proofErr w:type="spellEnd"/>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2.</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Предмет аукциона</w:t>
            </w:r>
          </w:p>
        </w:tc>
        <w:tc>
          <w:tcPr>
            <w:tcW w:w="0" w:type="auto"/>
          </w:tcPr>
          <w:p w:rsidR="00A22CCB" w:rsidRPr="00EB5394" w:rsidRDefault="007108D5" w:rsidP="003C0CEA">
            <w:pPr>
              <w:tabs>
                <w:tab w:val="left" w:pos="520"/>
              </w:tabs>
              <w:autoSpaceDE w:val="0"/>
              <w:autoSpaceDN w:val="0"/>
              <w:rPr>
                <w:rFonts w:ascii="Times New Roman" w:hAnsi="Times New Roman" w:cs="Times New Roman"/>
                <w:sz w:val="24"/>
                <w:szCs w:val="24"/>
              </w:rPr>
            </w:pPr>
            <w:r w:rsidRPr="0069087A">
              <w:rPr>
                <w:rFonts w:ascii="Times New Roman" w:hAnsi="Times New Roman" w:cs="Times New Roman"/>
                <w:sz w:val="24"/>
                <w:szCs w:val="24"/>
              </w:rPr>
              <w:t xml:space="preserve">Право на заключение </w:t>
            </w:r>
            <w:r w:rsidR="003C0CEA" w:rsidRPr="003C0CEA">
              <w:rPr>
                <w:rFonts w:ascii="Times New Roman" w:hAnsi="Times New Roman" w:cs="Times New Roman"/>
                <w:sz w:val="24"/>
                <w:szCs w:val="24"/>
              </w:rPr>
              <w:t>договора аренды движимого имущества – веревочный парк, расположенный по адресу:</w:t>
            </w:r>
            <w:r w:rsidR="003C0CEA">
              <w:rPr>
                <w:rFonts w:ascii="Times New Roman" w:hAnsi="Times New Roman" w:cs="Times New Roman"/>
                <w:sz w:val="24"/>
                <w:szCs w:val="24"/>
              </w:rPr>
              <w:t xml:space="preserve"> </w:t>
            </w:r>
            <w:r w:rsidR="003C0CEA" w:rsidRPr="003C0CEA">
              <w:rPr>
                <w:rFonts w:ascii="Times New Roman" w:hAnsi="Times New Roman" w:cs="Times New Roman"/>
                <w:sz w:val="24"/>
                <w:szCs w:val="24"/>
              </w:rPr>
              <w:t>г. Красноярск, Советский район, парк 400-летия г. Красноярска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Объект аукциона</w:t>
            </w:r>
            <w:r w:rsidR="001964E8">
              <w:rPr>
                <w:rFonts w:ascii="Times New Roman" w:hAnsi="Times New Roman" w:cs="Times New Roman"/>
                <w:bCs/>
                <w:sz w:val="24"/>
                <w:szCs w:val="24"/>
              </w:rPr>
              <w:t>, место расположения</w:t>
            </w:r>
          </w:p>
        </w:tc>
        <w:tc>
          <w:tcPr>
            <w:tcW w:w="0" w:type="auto"/>
          </w:tcPr>
          <w:p w:rsidR="00EB5394" w:rsidRDefault="007108D5" w:rsidP="00EB539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Д</w:t>
            </w:r>
            <w:r w:rsidRPr="00CA3FAF">
              <w:rPr>
                <w:rFonts w:ascii="Times New Roman" w:hAnsi="Times New Roman" w:cs="Times New Roman"/>
                <w:sz w:val="24"/>
                <w:szCs w:val="24"/>
              </w:rPr>
              <w:t xml:space="preserve">вижимое имущество – </w:t>
            </w:r>
            <w:r w:rsidR="003C0CEA" w:rsidRPr="003C0CEA">
              <w:rPr>
                <w:rFonts w:ascii="Times New Roman" w:hAnsi="Times New Roman" w:cs="Times New Roman"/>
                <w:sz w:val="24"/>
                <w:szCs w:val="24"/>
              </w:rPr>
              <w:t>веревочный парк, расположенный по адресу:</w:t>
            </w:r>
            <w:r w:rsidR="003C0CEA">
              <w:rPr>
                <w:rFonts w:ascii="Times New Roman" w:hAnsi="Times New Roman" w:cs="Times New Roman"/>
                <w:sz w:val="24"/>
                <w:szCs w:val="24"/>
              </w:rPr>
              <w:t xml:space="preserve"> </w:t>
            </w:r>
            <w:r w:rsidR="003C0CEA" w:rsidRPr="003C0CEA">
              <w:rPr>
                <w:rFonts w:ascii="Times New Roman" w:hAnsi="Times New Roman" w:cs="Times New Roman"/>
                <w:sz w:val="24"/>
                <w:szCs w:val="24"/>
              </w:rPr>
              <w:t>г. Красноярск, Советский район, парк 400-летия г. Красноярска</w:t>
            </w:r>
            <w:r w:rsidR="00EB5394" w:rsidRPr="00EB5394">
              <w:rPr>
                <w:rFonts w:ascii="Times New Roman" w:hAnsi="Times New Roman" w:cs="Times New Roman"/>
                <w:sz w:val="24"/>
                <w:szCs w:val="24"/>
              </w:rPr>
              <w:t>.</w:t>
            </w:r>
            <w:r w:rsidRPr="00CA3FAF">
              <w:rPr>
                <w:rFonts w:ascii="Times New Roman" w:hAnsi="Times New Roman" w:cs="Times New Roman"/>
                <w:sz w:val="24"/>
                <w:szCs w:val="24"/>
              </w:rPr>
              <w:t xml:space="preserve"> </w:t>
            </w:r>
          </w:p>
          <w:p w:rsidR="00A22CCB" w:rsidRPr="00554993" w:rsidRDefault="007108D5" w:rsidP="0008596F">
            <w:pPr>
              <w:autoSpaceDE w:val="0"/>
              <w:autoSpaceDN w:val="0"/>
              <w:adjustRightInd w:val="0"/>
              <w:rPr>
                <w:rFonts w:ascii="Times New Roman" w:hAnsi="Times New Roman" w:cs="Times New Roman"/>
                <w:bCs/>
                <w:sz w:val="24"/>
                <w:szCs w:val="24"/>
              </w:rPr>
            </w:pPr>
            <w:r w:rsidRPr="0008596F">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4.</w:t>
            </w:r>
          </w:p>
        </w:tc>
        <w:tc>
          <w:tcPr>
            <w:tcW w:w="0" w:type="auto"/>
            <w:vAlign w:val="center"/>
          </w:tcPr>
          <w:p w:rsidR="00A22CCB" w:rsidRPr="007108D5" w:rsidRDefault="007108D5" w:rsidP="00A22CCB">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Целевое назначение</w:t>
            </w:r>
          </w:p>
        </w:tc>
        <w:tc>
          <w:tcPr>
            <w:tcW w:w="0" w:type="auto"/>
          </w:tcPr>
          <w:p w:rsidR="00A22CCB" w:rsidRPr="00A22CCB" w:rsidRDefault="007108D5" w:rsidP="004F0FD2">
            <w:pPr>
              <w:autoSpaceDE w:val="0"/>
              <w:autoSpaceDN w:val="0"/>
              <w:adjustRightInd w:val="0"/>
              <w:rPr>
                <w:rFonts w:ascii="Times New Roman" w:hAnsi="Times New Roman" w:cs="Times New Roman"/>
                <w:bCs/>
                <w:sz w:val="24"/>
                <w:szCs w:val="24"/>
              </w:rPr>
            </w:pPr>
            <w:r>
              <w:rPr>
                <w:rFonts w:ascii="Times New Roman" w:hAnsi="Times New Roman" w:cs="Times New Roman"/>
                <w:sz w:val="24"/>
                <w:szCs w:val="24"/>
              </w:rPr>
              <w:t>К</w:t>
            </w:r>
            <w:r w:rsidR="00554993">
              <w:rPr>
                <w:rFonts w:ascii="Times New Roman" w:hAnsi="Times New Roman" w:cs="Times New Roman"/>
                <w:sz w:val="24"/>
                <w:szCs w:val="24"/>
              </w:rPr>
              <w:t xml:space="preserve">оммерческая деятельность – </w:t>
            </w:r>
            <w:r w:rsidR="00554993" w:rsidRPr="00554993">
              <w:rPr>
                <w:rFonts w:ascii="Times New Roman" w:hAnsi="Times New Roman" w:cs="Times New Roman"/>
                <w:sz w:val="24"/>
                <w:szCs w:val="24"/>
              </w:rPr>
              <w:t xml:space="preserve">для </w:t>
            </w:r>
            <w:r w:rsidR="004F0FD2">
              <w:rPr>
                <w:rFonts w:ascii="Times New Roman" w:hAnsi="Times New Roman" w:cs="Times New Roman"/>
                <w:sz w:val="24"/>
                <w:szCs w:val="24"/>
              </w:rPr>
              <w:t>использования в целях обучения, досуга или тренировок</w:t>
            </w:r>
          </w:p>
        </w:tc>
      </w:tr>
      <w:tr w:rsidR="003B05FD" w:rsidRPr="00A22CCB" w:rsidTr="00CD7015">
        <w:tc>
          <w:tcPr>
            <w:tcW w:w="516" w:type="dxa"/>
            <w:vAlign w:val="center"/>
          </w:tcPr>
          <w:p w:rsidR="00A22CCB" w:rsidRPr="00A22CCB" w:rsidRDefault="007108D5"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5.</w:t>
            </w:r>
          </w:p>
        </w:tc>
        <w:tc>
          <w:tcPr>
            <w:tcW w:w="0" w:type="auto"/>
            <w:vAlign w:val="center"/>
          </w:tcPr>
          <w:p w:rsidR="00A22CCB" w:rsidRPr="007108D5" w:rsidRDefault="007108D5" w:rsidP="004A6C1D">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 xml:space="preserve">Начальная (минимальная) цена договора (цена лота) </w:t>
            </w:r>
            <w:r>
              <w:rPr>
                <w:rFonts w:ascii="Times New Roman" w:hAnsi="Times New Roman" w:cs="Times New Roman"/>
                <w:bCs/>
                <w:sz w:val="24"/>
                <w:szCs w:val="24"/>
              </w:rPr>
              <w:t>в размере ежемесячного, ежегодного и (или) иного платежа за право владения и (или)</w:t>
            </w:r>
            <w:r w:rsidRPr="007108D5">
              <w:rPr>
                <w:rFonts w:ascii="Times New Roman" w:hAnsi="Times New Roman" w:cs="Times New Roman"/>
                <w:bCs/>
                <w:sz w:val="24"/>
                <w:szCs w:val="24"/>
              </w:rPr>
              <w:t xml:space="preserve"> </w:t>
            </w:r>
            <w:r w:rsidR="004A6C1D">
              <w:rPr>
                <w:rFonts w:ascii="Times New Roman" w:hAnsi="Times New Roman" w:cs="Times New Roman"/>
                <w:bCs/>
                <w:sz w:val="24"/>
                <w:szCs w:val="24"/>
              </w:rPr>
              <w:t xml:space="preserve">пользования </w:t>
            </w:r>
            <w:r w:rsidRPr="007108D5">
              <w:rPr>
                <w:rFonts w:ascii="Times New Roman" w:hAnsi="Times New Roman" w:cs="Times New Roman"/>
                <w:bCs/>
                <w:sz w:val="24"/>
                <w:szCs w:val="24"/>
              </w:rPr>
              <w:t>Объект</w:t>
            </w:r>
            <w:r w:rsidR="004A6C1D">
              <w:rPr>
                <w:rFonts w:ascii="Times New Roman" w:hAnsi="Times New Roman" w:cs="Times New Roman"/>
                <w:bCs/>
                <w:sz w:val="24"/>
                <w:szCs w:val="24"/>
              </w:rPr>
              <w:t>ом</w:t>
            </w:r>
            <w:r w:rsidRPr="007108D5">
              <w:rPr>
                <w:rFonts w:ascii="Times New Roman" w:hAnsi="Times New Roman" w:cs="Times New Roman"/>
                <w:bCs/>
                <w:sz w:val="24"/>
                <w:szCs w:val="24"/>
              </w:rPr>
              <w:t xml:space="preserve"> аукциона</w:t>
            </w:r>
            <w:r>
              <w:rPr>
                <w:rFonts w:ascii="Times New Roman" w:hAnsi="Times New Roman" w:cs="Times New Roman"/>
                <w:bCs/>
                <w:sz w:val="24"/>
                <w:szCs w:val="24"/>
              </w:rPr>
              <w:t xml:space="preserve"> </w:t>
            </w:r>
          </w:p>
        </w:tc>
        <w:tc>
          <w:tcPr>
            <w:tcW w:w="0" w:type="auto"/>
          </w:tcPr>
          <w:p w:rsidR="00EB5394" w:rsidRDefault="004A6C1D" w:rsidP="007108D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w:t>
            </w:r>
            <w:r w:rsidR="007108D5">
              <w:rPr>
                <w:rFonts w:ascii="Times New Roman" w:hAnsi="Times New Roman" w:cs="Times New Roman"/>
                <w:sz w:val="24"/>
                <w:szCs w:val="24"/>
              </w:rPr>
              <w:t xml:space="preserve"> </w:t>
            </w:r>
            <w:r w:rsidR="000220F6">
              <w:rPr>
                <w:rFonts w:ascii="Times New Roman" w:hAnsi="Times New Roman" w:cs="Times New Roman"/>
                <w:sz w:val="24"/>
                <w:szCs w:val="24"/>
              </w:rPr>
              <w:t>2 145 600 (два миллиона сто сорок пять тысяч шестьсот)</w:t>
            </w:r>
            <w:r w:rsidR="00D0452A">
              <w:rPr>
                <w:rFonts w:ascii="Times New Roman" w:hAnsi="Times New Roman" w:cs="Times New Roman"/>
                <w:sz w:val="24"/>
                <w:szCs w:val="24"/>
              </w:rPr>
              <w:t xml:space="preserve"> рублей 00 копеек</w:t>
            </w:r>
            <w:r>
              <w:rPr>
                <w:rFonts w:ascii="Times New Roman" w:hAnsi="Times New Roman" w:cs="Times New Roman"/>
                <w:sz w:val="24"/>
                <w:szCs w:val="24"/>
              </w:rPr>
              <w:t xml:space="preserve"> </w:t>
            </w:r>
            <w:r w:rsidR="00C7020C">
              <w:rPr>
                <w:rFonts w:ascii="Times New Roman" w:hAnsi="Times New Roman" w:cs="Times New Roman"/>
                <w:sz w:val="24"/>
                <w:szCs w:val="24"/>
              </w:rPr>
              <w:t>за весь период действия договора</w:t>
            </w:r>
            <w:r w:rsidR="00C7020C" w:rsidRPr="004A6C1D">
              <w:rPr>
                <w:rFonts w:ascii="Times New Roman" w:hAnsi="Times New Roman" w:cs="Times New Roman"/>
                <w:sz w:val="24"/>
                <w:szCs w:val="24"/>
              </w:rPr>
              <w:t xml:space="preserve"> </w:t>
            </w:r>
            <w:r w:rsidR="00C7020C" w:rsidRPr="00C7020C">
              <w:rPr>
                <w:rFonts w:ascii="Times New Roman" w:hAnsi="Times New Roman" w:cs="Times New Roman"/>
                <w:sz w:val="24"/>
                <w:szCs w:val="24"/>
              </w:rPr>
              <w:t>(</w:t>
            </w:r>
            <w:r w:rsidRPr="004A6C1D">
              <w:rPr>
                <w:rFonts w:ascii="Times New Roman" w:hAnsi="Times New Roman" w:cs="Times New Roman"/>
                <w:sz w:val="24"/>
                <w:szCs w:val="24"/>
              </w:rPr>
              <w:t xml:space="preserve">с учетом НДС – 20% и </w:t>
            </w:r>
            <w:r w:rsidR="00C7020C" w:rsidRPr="004A6C1D">
              <w:rPr>
                <w:rFonts w:ascii="Times New Roman" w:hAnsi="Times New Roman" w:cs="Times New Roman"/>
                <w:sz w:val="24"/>
                <w:szCs w:val="24"/>
              </w:rPr>
              <w:t>без учета коммунальных, эксплуатационных и административно-хозяйственных расходов</w:t>
            </w:r>
            <w:r w:rsidRPr="004A6C1D">
              <w:rPr>
                <w:rFonts w:ascii="Times New Roman" w:hAnsi="Times New Roman" w:cs="Times New Roman"/>
                <w:sz w:val="24"/>
                <w:szCs w:val="24"/>
              </w:rPr>
              <w:t>)</w:t>
            </w:r>
            <w:r w:rsidR="00B75A20">
              <w:rPr>
                <w:rFonts w:ascii="Times New Roman" w:hAnsi="Times New Roman" w:cs="Times New Roman"/>
                <w:sz w:val="24"/>
                <w:szCs w:val="24"/>
              </w:rPr>
              <w:t>.</w:t>
            </w:r>
          </w:p>
          <w:p w:rsidR="007108D5" w:rsidRPr="00A22CCB" w:rsidRDefault="00862BBA" w:rsidP="00102C3C">
            <w:pPr>
              <w:autoSpaceDE w:val="0"/>
              <w:autoSpaceDN w:val="0"/>
              <w:adjustRightInd w:val="0"/>
              <w:rPr>
                <w:rFonts w:ascii="Times New Roman" w:hAnsi="Times New Roman" w:cs="Times New Roman"/>
                <w:bCs/>
                <w:sz w:val="24"/>
                <w:szCs w:val="24"/>
              </w:rPr>
            </w:pPr>
            <w:r w:rsidRPr="007108D5">
              <w:rPr>
                <w:rFonts w:ascii="Times New Roman" w:hAnsi="Times New Roman" w:cs="Times New Roman"/>
                <w:bCs/>
                <w:sz w:val="24"/>
                <w:szCs w:val="24"/>
              </w:rPr>
              <w:t>Начальная (минимальная) цена договора (цена лота)</w:t>
            </w:r>
            <w:r>
              <w:rPr>
                <w:rFonts w:ascii="Times New Roman" w:hAnsi="Times New Roman" w:cs="Times New Roman"/>
                <w:bCs/>
                <w:sz w:val="24"/>
                <w:szCs w:val="24"/>
              </w:rPr>
              <w:t xml:space="preserve"> с</w:t>
            </w:r>
            <w:r w:rsidRPr="00B92A94">
              <w:rPr>
                <w:rFonts w:ascii="Times New Roman" w:hAnsi="Times New Roman" w:cs="Times New Roman"/>
                <w:sz w:val="24"/>
                <w:szCs w:val="24"/>
              </w:rPr>
              <w:t>формирована в соответствии с Решением Красноярского городского Совета депутатов от 11.10.2012 № В-323.</w:t>
            </w:r>
          </w:p>
        </w:tc>
      </w:tr>
      <w:tr w:rsidR="003B05FD" w:rsidRPr="00A22CCB" w:rsidTr="00CD7015">
        <w:tc>
          <w:tcPr>
            <w:tcW w:w="516" w:type="dxa"/>
            <w:vAlign w:val="center"/>
          </w:tcPr>
          <w:p w:rsidR="00A22CCB" w:rsidRPr="00A22CCB" w:rsidRDefault="004A6C1D"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6.</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действия договора</w:t>
            </w:r>
          </w:p>
        </w:tc>
        <w:tc>
          <w:tcPr>
            <w:tcW w:w="0" w:type="auto"/>
          </w:tcPr>
          <w:p w:rsidR="004A6C1D" w:rsidRPr="004B3C76" w:rsidRDefault="000220F6" w:rsidP="009100BE">
            <w:pPr>
              <w:autoSpaceDE w:val="0"/>
              <w:autoSpaceDN w:val="0"/>
              <w:adjustRightInd w:val="0"/>
              <w:rPr>
                <w:rFonts w:ascii="Times New Roman" w:hAnsi="Times New Roman" w:cs="Times New Roman"/>
                <w:sz w:val="24"/>
                <w:szCs w:val="24"/>
              </w:rPr>
            </w:pPr>
            <w:r w:rsidRPr="004B3C76">
              <w:rPr>
                <w:rFonts w:ascii="Times New Roman" w:hAnsi="Times New Roman" w:cs="Times New Roman"/>
                <w:sz w:val="24"/>
                <w:szCs w:val="24"/>
              </w:rPr>
              <w:t>3</w:t>
            </w:r>
            <w:r w:rsidR="004A6C1D" w:rsidRPr="004B3C76">
              <w:rPr>
                <w:rFonts w:ascii="Times New Roman" w:hAnsi="Times New Roman" w:cs="Times New Roman"/>
                <w:sz w:val="24"/>
                <w:szCs w:val="24"/>
              </w:rPr>
              <w:t xml:space="preserve"> </w:t>
            </w:r>
            <w:r w:rsidRPr="004B3C76">
              <w:rPr>
                <w:rFonts w:ascii="Times New Roman" w:hAnsi="Times New Roman" w:cs="Times New Roman"/>
                <w:sz w:val="24"/>
                <w:szCs w:val="24"/>
              </w:rPr>
              <w:t>года</w:t>
            </w:r>
            <w:r w:rsidR="000F4C39" w:rsidRPr="004B3C76">
              <w:rPr>
                <w:rFonts w:ascii="Times New Roman" w:hAnsi="Times New Roman" w:cs="Times New Roman"/>
                <w:sz w:val="24"/>
                <w:szCs w:val="24"/>
              </w:rPr>
              <w:t xml:space="preserve"> (</w:t>
            </w:r>
            <w:r w:rsidRPr="004B3C76">
              <w:rPr>
                <w:rFonts w:ascii="Times New Roman" w:hAnsi="Times New Roman" w:cs="Times New Roman"/>
                <w:sz w:val="24"/>
                <w:szCs w:val="24"/>
              </w:rPr>
              <w:t>36</w:t>
            </w:r>
            <w:r w:rsidR="00FF05FD" w:rsidRPr="004B3C76">
              <w:rPr>
                <w:rFonts w:ascii="Times New Roman" w:hAnsi="Times New Roman" w:cs="Times New Roman"/>
                <w:sz w:val="24"/>
                <w:szCs w:val="24"/>
              </w:rPr>
              <w:t xml:space="preserve"> месяц</w:t>
            </w:r>
            <w:r w:rsidR="00862BBA" w:rsidRPr="004B3C76">
              <w:rPr>
                <w:rFonts w:ascii="Times New Roman" w:hAnsi="Times New Roman" w:cs="Times New Roman"/>
                <w:sz w:val="24"/>
                <w:szCs w:val="24"/>
              </w:rPr>
              <w:t>ев</w:t>
            </w:r>
            <w:r w:rsidR="00FF05FD" w:rsidRPr="004B3C76">
              <w:rPr>
                <w:rFonts w:ascii="Times New Roman" w:hAnsi="Times New Roman" w:cs="Times New Roman"/>
                <w:sz w:val="24"/>
                <w:szCs w:val="24"/>
              </w:rPr>
              <w:t>)</w:t>
            </w:r>
            <w:r w:rsidR="009100BE" w:rsidRPr="004B3C76">
              <w:rPr>
                <w:rFonts w:ascii="Times New Roman" w:hAnsi="Times New Roman" w:cs="Times New Roman"/>
                <w:sz w:val="24"/>
                <w:szCs w:val="24"/>
              </w:rPr>
              <w:t xml:space="preserve"> с даты заключения договора аренды</w:t>
            </w:r>
          </w:p>
          <w:p w:rsidR="00A22CCB" w:rsidRPr="004A6C1D" w:rsidRDefault="0092077F" w:rsidP="004A6C1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w:t>
            </w:r>
            <w:r w:rsidR="004A6C1D" w:rsidRPr="004A6C1D">
              <w:rPr>
                <w:rFonts w:ascii="Times New Roman" w:hAnsi="Times New Roman" w:cs="Times New Roman"/>
                <w:sz w:val="24"/>
                <w:szCs w:val="24"/>
              </w:rPr>
              <w:t>рендная плата по договору аренды начисляется с даты подписания акта приема-передачи объекта</w:t>
            </w:r>
            <w:r w:rsidR="009D38A8">
              <w:rPr>
                <w:rFonts w:ascii="Times New Roman" w:hAnsi="Times New Roman" w:cs="Times New Roman"/>
                <w:sz w:val="24"/>
                <w:szCs w:val="24"/>
              </w:rPr>
              <w:t>.</w:t>
            </w:r>
          </w:p>
        </w:tc>
      </w:tr>
      <w:tr w:rsidR="00D814FB" w:rsidRPr="00A22CCB" w:rsidTr="00CD7015">
        <w:tc>
          <w:tcPr>
            <w:tcW w:w="516" w:type="dxa"/>
            <w:vAlign w:val="center"/>
          </w:tcPr>
          <w:p w:rsidR="00D814FB" w:rsidRDefault="00D814FB" w:rsidP="00D814F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0" w:type="auto"/>
            <w:vAlign w:val="center"/>
          </w:tcPr>
          <w:p w:rsidR="00D814FB" w:rsidRPr="00AB50EB" w:rsidRDefault="00D814FB" w:rsidP="00D814F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Обеспечение исполнения договора</w:t>
            </w:r>
          </w:p>
        </w:tc>
        <w:tc>
          <w:tcPr>
            <w:tcW w:w="0" w:type="auto"/>
          </w:tcPr>
          <w:p w:rsidR="00D814FB" w:rsidRPr="00AB50EB" w:rsidRDefault="00D814FB" w:rsidP="00D814FB">
            <w:pPr>
              <w:autoSpaceDE w:val="0"/>
              <w:autoSpaceDN w:val="0"/>
              <w:adjustRightInd w:val="0"/>
              <w:rPr>
                <w:rFonts w:ascii="Times New Roman" w:hAnsi="Times New Roman" w:cs="Times New Roman"/>
                <w:sz w:val="24"/>
                <w:szCs w:val="24"/>
              </w:rPr>
            </w:pPr>
            <w:r w:rsidRPr="00AB50EB">
              <w:rPr>
                <w:rFonts w:ascii="Times New Roman" w:hAnsi="Times New Roman" w:cs="Times New Roman"/>
                <w:sz w:val="24"/>
                <w:szCs w:val="24"/>
              </w:rPr>
              <w:t>Не предусмотрено</w:t>
            </w:r>
          </w:p>
        </w:tc>
      </w:tr>
      <w:tr w:rsidR="003B05FD" w:rsidRPr="00A22CCB" w:rsidTr="00CD7015">
        <w:tc>
          <w:tcPr>
            <w:tcW w:w="516" w:type="dxa"/>
            <w:vAlign w:val="center"/>
          </w:tcPr>
          <w:p w:rsidR="00A22CCB" w:rsidRPr="00A22CCB" w:rsidRDefault="00D814F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8</w:t>
            </w:r>
            <w:r w:rsidR="004A6C1D">
              <w:rPr>
                <w:rFonts w:ascii="Times New Roman" w:hAnsi="Times New Roman" w:cs="Times New Roman"/>
                <w:bCs/>
                <w:sz w:val="24"/>
                <w:szCs w:val="24"/>
              </w:rPr>
              <w:t>.</w:t>
            </w:r>
          </w:p>
        </w:tc>
        <w:tc>
          <w:tcPr>
            <w:tcW w:w="0" w:type="auto"/>
            <w:vAlign w:val="center"/>
          </w:tcPr>
          <w:p w:rsidR="00A22CCB" w:rsidRPr="007108D5" w:rsidRDefault="004A6C1D" w:rsidP="00A22CCB">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Срок, место и порядок предоставления документации об аукционе, электронный адрес в сети «Интернет», на котором размещена документация об аукционе</w:t>
            </w:r>
          </w:p>
        </w:tc>
        <w:tc>
          <w:tcPr>
            <w:tcW w:w="0" w:type="auto"/>
          </w:tcPr>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Документация об аукционе предоставляется бесплатно в течение двух рабочих дней на основании письменного заявления заинтересованного лица, поданного в письменной форме, в т.</w:t>
            </w:r>
            <w:r>
              <w:rPr>
                <w:rFonts w:ascii="Times New Roman" w:hAnsi="Times New Roman" w:cs="Times New Roman"/>
                <w:sz w:val="24"/>
                <w:szCs w:val="24"/>
              </w:rPr>
              <w:t xml:space="preserve"> </w:t>
            </w:r>
            <w:r w:rsidRPr="003B05FD">
              <w:rPr>
                <w:rFonts w:ascii="Times New Roman" w:hAnsi="Times New Roman" w:cs="Times New Roman"/>
                <w:sz w:val="24"/>
                <w:szCs w:val="24"/>
              </w:rPr>
              <w:t xml:space="preserve">ч. в форме электронного документа.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Предоставление документации осуществляется следующими способами (по выбору заявителя):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по адресу: г. Красноярск, </w:t>
            </w:r>
            <w:r>
              <w:rPr>
                <w:rFonts w:ascii="Times New Roman" w:hAnsi="Times New Roman" w:cs="Times New Roman"/>
                <w:sz w:val="24"/>
                <w:szCs w:val="24"/>
              </w:rPr>
              <w:t>пр-т имени газеты «Красноярский рабочий»</w:t>
            </w:r>
            <w:r w:rsidRPr="003B05FD">
              <w:rPr>
                <w:rFonts w:ascii="Times New Roman" w:hAnsi="Times New Roman" w:cs="Times New Roman"/>
                <w:sz w:val="24"/>
                <w:szCs w:val="24"/>
              </w:rPr>
              <w:t>, д.5</w:t>
            </w:r>
            <w:r>
              <w:rPr>
                <w:rFonts w:ascii="Times New Roman" w:hAnsi="Times New Roman" w:cs="Times New Roman"/>
                <w:sz w:val="24"/>
                <w:szCs w:val="24"/>
              </w:rPr>
              <w:t>9А</w:t>
            </w:r>
            <w:r w:rsidRPr="003B05FD">
              <w:rPr>
                <w:rFonts w:ascii="Times New Roman" w:hAnsi="Times New Roman" w:cs="Times New Roman"/>
                <w:sz w:val="24"/>
                <w:szCs w:val="24"/>
              </w:rPr>
              <w:t xml:space="preserve"> (кабинет</w:t>
            </w:r>
            <w:r>
              <w:rPr>
                <w:rFonts w:ascii="Times New Roman" w:hAnsi="Times New Roman" w:cs="Times New Roman"/>
                <w:sz w:val="24"/>
                <w:szCs w:val="24"/>
              </w:rPr>
              <w:t xml:space="preserve"> 2</w:t>
            </w:r>
            <w:r w:rsidRPr="003B05FD">
              <w:rPr>
                <w:rFonts w:ascii="Times New Roman" w:hAnsi="Times New Roman" w:cs="Times New Roman"/>
                <w:sz w:val="24"/>
                <w:szCs w:val="24"/>
              </w:rPr>
              <w:t xml:space="preserve">05).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(время выдачи: в рабочие дни с </w:t>
            </w:r>
            <w:r>
              <w:rPr>
                <w:rFonts w:ascii="Times New Roman" w:hAnsi="Times New Roman" w:cs="Times New Roman"/>
                <w:sz w:val="24"/>
                <w:szCs w:val="24"/>
              </w:rPr>
              <w:t>15</w:t>
            </w:r>
            <w:r w:rsidRPr="003B05FD">
              <w:rPr>
                <w:rFonts w:ascii="Times New Roman" w:hAnsi="Times New Roman" w:cs="Times New Roman"/>
                <w:sz w:val="24"/>
                <w:szCs w:val="24"/>
              </w:rPr>
              <w:t>:00 часов до 1</w:t>
            </w:r>
            <w:r>
              <w:rPr>
                <w:rFonts w:ascii="Times New Roman" w:hAnsi="Times New Roman" w:cs="Times New Roman"/>
                <w:sz w:val="24"/>
                <w:szCs w:val="24"/>
              </w:rPr>
              <w:t>7</w:t>
            </w:r>
            <w:r w:rsidRPr="003B05FD">
              <w:rPr>
                <w:rFonts w:ascii="Times New Roman" w:hAnsi="Times New Roman" w:cs="Times New Roman"/>
                <w:sz w:val="24"/>
                <w:szCs w:val="24"/>
              </w:rPr>
              <w:t>:00 часов по местному времени);</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lastRenderedPageBreak/>
              <w:t xml:space="preserve">- направляется в форме электронного документа по адресу электронной почты, указанному заявителем. </w:t>
            </w:r>
          </w:p>
          <w:p w:rsidR="00A22CCB"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      Документация об аукционе предоставляется со дня размещения извещения о проведении аукциона в установленном порядке до даты окончания подачи заявок на участие в аукционе.</w:t>
            </w:r>
          </w:p>
          <w:p w:rsidR="003B05FD" w:rsidRDefault="003B05FD" w:rsidP="0092077F">
            <w:pPr>
              <w:autoSpaceDE w:val="0"/>
              <w:autoSpaceDN w:val="0"/>
              <w:adjustRightInd w:val="0"/>
              <w:ind w:firstLine="414"/>
              <w:jc w:val="both"/>
              <w:rPr>
                <w:rStyle w:val="a3"/>
                <w:rFonts w:ascii="Times New Roman" w:hAnsi="Times New Roman" w:cs="Times New Roman"/>
                <w:sz w:val="24"/>
                <w:szCs w:val="24"/>
                <w:u w:val="none"/>
              </w:rPr>
            </w:pPr>
            <w:r w:rsidRPr="003B05FD">
              <w:rPr>
                <w:rFonts w:ascii="Times New Roman" w:hAnsi="Times New Roman" w:cs="Times New Roman"/>
                <w:sz w:val="24"/>
                <w:szCs w:val="24"/>
              </w:rPr>
              <w:t xml:space="preserve">Документация об аукционе размещается </w:t>
            </w:r>
            <w:r w:rsidRPr="00CA3FAF">
              <w:rPr>
                <w:rFonts w:ascii="Times New Roman" w:hAnsi="Times New Roman" w:cs="Times New Roman"/>
                <w:sz w:val="24"/>
                <w:szCs w:val="24"/>
              </w:rPr>
              <w:t>на электронной торговой площа</w:t>
            </w:r>
            <w:r>
              <w:rPr>
                <w:rFonts w:ascii="Times New Roman" w:hAnsi="Times New Roman" w:cs="Times New Roman"/>
                <w:sz w:val="24"/>
                <w:szCs w:val="24"/>
              </w:rPr>
              <w:t xml:space="preserve">дке Газпромбанк (ЭТП ГПБ) - </w:t>
            </w:r>
            <w:hyperlink r:id="rId7" w:history="1">
              <w:r w:rsidR="00830FAF" w:rsidRPr="001D24C3">
                <w:rPr>
                  <w:rStyle w:val="a3"/>
                  <w:rFonts w:ascii="Times New Roman" w:hAnsi="Times New Roman" w:cs="Times New Roman"/>
                  <w:sz w:val="24"/>
                  <w:szCs w:val="24"/>
                </w:rPr>
                <w:t>https://etp.gpb.ru/</w:t>
              </w:r>
            </w:hyperlink>
            <w:r>
              <w:rPr>
                <w:rStyle w:val="a3"/>
                <w:rFonts w:ascii="Times New Roman" w:hAnsi="Times New Roman" w:cs="Times New Roman"/>
                <w:sz w:val="24"/>
                <w:szCs w:val="24"/>
                <w:u w:val="none"/>
              </w:rPr>
              <w:t>.</w:t>
            </w:r>
          </w:p>
          <w:p w:rsidR="003B05FD" w:rsidRPr="003B05FD" w:rsidRDefault="003B05FD" w:rsidP="0092077F">
            <w:pPr>
              <w:autoSpaceDE w:val="0"/>
              <w:autoSpaceDN w:val="0"/>
              <w:adjustRightInd w:val="0"/>
              <w:ind w:firstLine="414"/>
              <w:jc w:val="both"/>
              <w:rPr>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tc>
      </w:tr>
      <w:tr w:rsidR="003B05FD" w:rsidRPr="00A22CCB" w:rsidTr="00CD7015">
        <w:tc>
          <w:tcPr>
            <w:tcW w:w="516" w:type="dxa"/>
            <w:vAlign w:val="center"/>
          </w:tcPr>
          <w:p w:rsidR="00A22CCB" w:rsidRPr="00A22CCB" w:rsidRDefault="00D814F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9</w:t>
            </w:r>
            <w:r w:rsidR="003B05FD">
              <w:rPr>
                <w:rFonts w:ascii="Times New Roman" w:hAnsi="Times New Roman" w:cs="Times New Roman"/>
                <w:bCs/>
                <w:sz w:val="24"/>
                <w:szCs w:val="24"/>
              </w:rPr>
              <w:t>.</w:t>
            </w:r>
          </w:p>
        </w:tc>
        <w:tc>
          <w:tcPr>
            <w:tcW w:w="0" w:type="auto"/>
            <w:vAlign w:val="center"/>
          </w:tcPr>
          <w:p w:rsidR="00A22CCB" w:rsidRPr="00A22CCB" w:rsidRDefault="003B05FD" w:rsidP="00A22CCB">
            <w:pPr>
              <w:autoSpaceDE w:val="0"/>
              <w:autoSpaceDN w:val="0"/>
              <w:adjustRightInd w:val="0"/>
              <w:rPr>
                <w:rFonts w:ascii="Times New Roman" w:hAnsi="Times New Roman" w:cs="Times New Roman"/>
                <w:bCs/>
                <w:sz w:val="24"/>
                <w:szCs w:val="24"/>
              </w:rPr>
            </w:pPr>
            <w:r w:rsidRPr="003B05FD">
              <w:rPr>
                <w:rFonts w:ascii="Times New Roman" w:hAnsi="Times New Roman" w:cs="Times New Roman"/>
                <w:bCs/>
                <w:sz w:val="24"/>
                <w:szCs w:val="24"/>
              </w:rPr>
              <w:t>Требование о внесении задатка, размер задатка</w:t>
            </w:r>
          </w:p>
        </w:tc>
        <w:tc>
          <w:tcPr>
            <w:tcW w:w="0" w:type="auto"/>
          </w:tcPr>
          <w:p w:rsidR="003B05FD" w:rsidRPr="003B05FD" w:rsidRDefault="00E16C70" w:rsidP="0092077F">
            <w:pPr>
              <w:autoSpaceDE w:val="0"/>
              <w:autoSpaceDN w:val="0"/>
              <w:adjustRightInd w:val="0"/>
              <w:ind w:firstLine="14"/>
              <w:jc w:val="both"/>
              <w:rPr>
                <w:rFonts w:ascii="Times New Roman" w:hAnsi="Times New Roman" w:cs="Times New Roman"/>
                <w:sz w:val="24"/>
                <w:szCs w:val="24"/>
              </w:rPr>
            </w:pPr>
            <w:r w:rsidRPr="003B05FD">
              <w:rPr>
                <w:rFonts w:ascii="Times New Roman" w:hAnsi="Times New Roman" w:cs="Times New Roman"/>
                <w:sz w:val="24"/>
                <w:szCs w:val="24"/>
              </w:rPr>
              <w:t xml:space="preserve">Внесение задатка для участия в аукционе является обязательным. Задаток перечисляется в размере </w:t>
            </w:r>
            <w:r w:rsidRPr="00E16C70">
              <w:rPr>
                <w:rFonts w:ascii="Times New Roman" w:hAnsi="Times New Roman" w:cs="Times New Roman"/>
                <w:sz w:val="24"/>
                <w:szCs w:val="24"/>
              </w:rPr>
              <w:t>20</w:t>
            </w:r>
            <w:r>
              <w:rPr>
                <w:rFonts w:ascii="Times New Roman" w:hAnsi="Times New Roman" w:cs="Times New Roman"/>
                <w:sz w:val="24"/>
                <w:szCs w:val="24"/>
              </w:rPr>
              <w:t xml:space="preserve"> % </w:t>
            </w:r>
            <w:r w:rsidRPr="003B05FD">
              <w:rPr>
                <w:rFonts w:ascii="Times New Roman" w:hAnsi="Times New Roman" w:cs="Times New Roman"/>
                <w:sz w:val="24"/>
                <w:szCs w:val="24"/>
              </w:rPr>
              <w:t xml:space="preserve">начальной (минимальной) цены договора (лота) </w:t>
            </w:r>
            <w:r>
              <w:rPr>
                <w:rFonts w:ascii="Times New Roman" w:hAnsi="Times New Roman" w:cs="Times New Roman"/>
                <w:sz w:val="24"/>
                <w:szCs w:val="24"/>
              </w:rPr>
              <w:t>за весь период действия договора</w:t>
            </w:r>
            <w:r w:rsidRPr="003B05FD">
              <w:rPr>
                <w:rFonts w:ascii="Times New Roman" w:hAnsi="Times New Roman" w:cs="Times New Roman"/>
                <w:sz w:val="24"/>
                <w:szCs w:val="24"/>
              </w:rPr>
              <w:t xml:space="preserve"> </w:t>
            </w:r>
            <w:r>
              <w:rPr>
                <w:rFonts w:ascii="Times New Roman" w:hAnsi="Times New Roman" w:cs="Times New Roman"/>
                <w:sz w:val="24"/>
                <w:szCs w:val="24"/>
              </w:rPr>
              <w:t>–</w:t>
            </w:r>
            <w:r w:rsidRPr="003B05FD">
              <w:rPr>
                <w:rFonts w:ascii="Times New Roman" w:hAnsi="Times New Roman" w:cs="Times New Roman"/>
                <w:sz w:val="24"/>
                <w:szCs w:val="24"/>
              </w:rPr>
              <w:t xml:space="preserve"> </w:t>
            </w:r>
            <w:r w:rsidRPr="00E16C70">
              <w:rPr>
                <w:rFonts w:ascii="Times New Roman" w:hAnsi="Times New Roman" w:cs="Times New Roman"/>
                <w:sz w:val="24"/>
                <w:szCs w:val="24"/>
              </w:rPr>
              <w:t>429 120</w:t>
            </w:r>
            <w:r w:rsidRPr="00F74462">
              <w:rPr>
                <w:rFonts w:ascii="Times New Roman" w:hAnsi="Times New Roman" w:cs="Times New Roman"/>
                <w:sz w:val="24"/>
                <w:szCs w:val="24"/>
              </w:rPr>
              <w:t xml:space="preserve"> </w:t>
            </w:r>
            <w:r w:rsidRPr="00E16C70">
              <w:rPr>
                <w:rFonts w:ascii="Times New Roman" w:hAnsi="Times New Roman" w:cs="Times New Roman"/>
                <w:sz w:val="24"/>
                <w:szCs w:val="24"/>
              </w:rPr>
              <w:t>(</w:t>
            </w:r>
            <w:r>
              <w:rPr>
                <w:rFonts w:ascii="Times New Roman" w:hAnsi="Times New Roman" w:cs="Times New Roman"/>
                <w:sz w:val="24"/>
                <w:szCs w:val="24"/>
              </w:rPr>
              <w:t>четыреста двадцать девять тысяч сто двадцать</w:t>
            </w:r>
            <w:r w:rsidRPr="00E16C70">
              <w:rPr>
                <w:rFonts w:ascii="Times New Roman" w:hAnsi="Times New Roman" w:cs="Times New Roman"/>
                <w:sz w:val="24"/>
                <w:szCs w:val="24"/>
              </w:rPr>
              <w:t xml:space="preserve">) </w:t>
            </w:r>
            <w:r w:rsidRPr="00F74462">
              <w:rPr>
                <w:rFonts w:ascii="Times New Roman" w:hAnsi="Times New Roman" w:cs="Times New Roman"/>
                <w:sz w:val="24"/>
                <w:szCs w:val="24"/>
              </w:rPr>
              <w:t>рублей 00 копеек</w:t>
            </w:r>
            <w:r w:rsidR="003B05FD">
              <w:rPr>
                <w:rFonts w:ascii="Times New Roman" w:hAnsi="Times New Roman" w:cs="Times New Roman"/>
                <w:sz w:val="24"/>
                <w:szCs w:val="24"/>
              </w:rPr>
              <w:t>.</w:t>
            </w:r>
            <w:r w:rsidR="003B05FD">
              <w:rPr>
                <w:rFonts w:ascii="Times New Roman" w:hAnsi="Times New Roman" w:cs="Times New Roman"/>
                <w:sz w:val="24"/>
                <w:szCs w:val="24"/>
              </w:rPr>
              <w:br/>
            </w:r>
            <w:r w:rsidR="003B05FD" w:rsidRPr="003B05FD">
              <w:rPr>
                <w:rFonts w:ascii="Times New Roman" w:hAnsi="Times New Roman" w:cs="Times New Roman"/>
                <w:sz w:val="24"/>
                <w:szCs w:val="24"/>
              </w:rPr>
              <w:t xml:space="preserve">Заявители обеспечивают оплату задатков в срок не позднее </w:t>
            </w:r>
            <w:r w:rsidR="00E51E90" w:rsidRPr="00BD3140">
              <w:rPr>
                <w:rFonts w:ascii="Times New Roman" w:hAnsi="Times New Roman" w:cs="Times New Roman"/>
                <w:sz w:val="24"/>
                <w:szCs w:val="24"/>
              </w:rPr>
              <w:t>начала рассмотрения заявок на участие в аукционе</w:t>
            </w:r>
            <w:r w:rsidR="003B05FD" w:rsidRPr="003B05FD">
              <w:rPr>
                <w:rFonts w:ascii="Times New Roman" w:hAnsi="Times New Roman" w:cs="Times New Roman"/>
                <w:sz w:val="24"/>
                <w:szCs w:val="24"/>
              </w:rPr>
              <w:t>.</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Задаток для участия в торгах вносится единым платежом по следующим реквизитам:</w:t>
            </w:r>
          </w:p>
          <w:p w:rsidR="003B05FD" w:rsidRPr="003B05FD" w:rsidRDefault="009D38A8" w:rsidP="0092077F">
            <w:pPr>
              <w:autoSpaceDE w:val="0"/>
              <w:autoSpaceDN w:val="0"/>
              <w:adjustRightInd w:val="0"/>
              <w:ind w:left="32"/>
              <w:jc w:val="both"/>
              <w:rPr>
                <w:rFonts w:ascii="Times New Roman" w:hAnsi="Times New Roman" w:cs="Times New Roman"/>
                <w:sz w:val="24"/>
                <w:szCs w:val="24"/>
              </w:rPr>
            </w:pPr>
            <w:r>
              <w:rPr>
                <w:rFonts w:ascii="Times New Roman" w:hAnsi="Times New Roman" w:cs="Times New Roman"/>
                <w:sz w:val="24"/>
                <w:szCs w:val="24"/>
              </w:rPr>
              <w:t xml:space="preserve">Получатель: </w:t>
            </w:r>
            <w:r w:rsidR="001964E8" w:rsidRPr="00CA3FAF">
              <w:rPr>
                <w:rFonts w:ascii="Times New Roman" w:hAnsi="Times New Roman" w:cs="Times New Roman"/>
                <w:sz w:val="24"/>
                <w:szCs w:val="24"/>
              </w:rPr>
              <w:t>Муниципальное автономное учреждение «Красноярский городской парк»</w:t>
            </w:r>
            <w:r w:rsidR="003B05FD" w:rsidRPr="003B05FD">
              <w:rPr>
                <w:rFonts w:ascii="Times New Roman" w:hAnsi="Times New Roman" w:cs="Times New Roman"/>
                <w:sz w:val="24"/>
                <w:szCs w:val="24"/>
              </w:rPr>
              <w:t xml:space="preserve">  </w:t>
            </w:r>
          </w:p>
          <w:p w:rsidR="003B05FD"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ИНН 2462068173; КПП 246201001</w:t>
            </w:r>
            <w:r w:rsidR="003B05FD" w:rsidRPr="003B05FD">
              <w:rPr>
                <w:rFonts w:ascii="Times New Roman" w:hAnsi="Times New Roman" w:cs="Times New Roman"/>
                <w:sz w:val="24"/>
                <w:szCs w:val="24"/>
              </w:rPr>
              <w:t xml:space="preserve">   </w:t>
            </w:r>
          </w:p>
          <w:p w:rsidR="003B05FD" w:rsidRPr="003B05FD"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Расчетный счет </w:t>
            </w:r>
            <w:r w:rsidR="001964E8" w:rsidRPr="00CA3FAF">
              <w:rPr>
                <w:rFonts w:ascii="Times New Roman" w:hAnsi="Times New Roman" w:cs="Times New Roman"/>
                <w:sz w:val="24"/>
                <w:szCs w:val="24"/>
              </w:rPr>
              <w:t>40703810302224000012</w:t>
            </w:r>
          </w:p>
          <w:p w:rsidR="003B05FD" w:rsidRDefault="003B05FD" w:rsidP="0092077F">
            <w:pPr>
              <w:autoSpaceDE w:val="0"/>
              <w:autoSpaceDN w:val="0"/>
              <w:adjustRightInd w:val="0"/>
              <w:rPr>
                <w:rFonts w:ascii="Times New Roman" w:hAnsi="Times New Roman" w:cs="Times New Roman"/>
                <w:sz w:val="24"/>
                <w:szCs w:val="24"/>
              </w:rPr>
            </w:pPr>
            <w:r w:rsidRPr="003B05FD">
              <w:rPr>
                <w:rFonts w:ascii="Times New Roman" w:hAnsi="Times New Roman" w:cs="Times New Roman"/>
                <w:sz w:val="24"/>
                <w:szCs w:val="24"/>
              </w:rPr>
              <w:t xml:space="preserve">Банк получателя: </w:t>
            </w:r>
            <w:r w:rsidR="001964E8" w:rsidRPr="00CA3FAF">
              <w:rPr>
                <w:rFonts w:ascii="Times New Roman" w:hAnsi="Times New Roman" w:cs="Times New Roman"/>
                <w:bCs/>
                <w:sz w:val="24"/>
                <w:szCs w:val="24"/>
              </w:rPr>
              <w:t>Филиал Сибирский ПАО Банк «ФК Открытие»</w:t>
            </w:r>
            <w:r w:rsidR="001964E8" w:rsidRPr="003B05FD">
              <w:rPr>
                <w:rFonts w:ascii="Times New Roman" w:hAnsi="Times New Roman" w:cs="Times New Roman"/>
                <w:sz w:val="24"/>
                <w:szCs w:val="24"/>
              </w:rPr>
              <w:t>,</w:t>
            </w:r>
            <w:r w:rsidR="001964E8">
              <w:rPr>
                <w:rFonts w:ascii="Times New Roman" w:hAnsi="Times New Roman" w:cs="Times New Roman"/>
                <w:sz w:val="24"/>
                <w:szCs w:val="24"/>
              </w:rPr>
              <w:t xml:space="preserve"> </w:t>
            </w:r>
            <w:r w:rsidR="001964E8" w:rsidRPr="003B05FD">
              <w:rPr>
                <w:rFonts w:ascii="Times New Roman" w:hAnsi="Times New Roman" w:cs="Times New Roman"/>
                <w:sz w:val="24"/>
                <w:szCs w:val="24"/>
              </w:rPr>
              <w:t>БИК</w:t>
            </w:r>
            <w:r w:rsidRPr="003B05FD">
              <w:rPr>
                <w:rFonts w:ascii="Times New Roman" w:hAnsi="Times New Roman" w:cs="Times New Roman"/>
                <w:sz w:val="24"/>
                <w:szCs w:val="24"/>
              </w:rPr>
              <w:t xml:space="preserve"> </w:t>
            </w:r>
            <w:r w:rsidR="001964E8" w:rsidRPr="00CA3FAF">
              <w:rPr>
                <w:rFonts w:ascii="Times New Roman" w:hAnsi="Times New Roman" w:cs="Times New Roman"/>
                <w:sz w:val="24"/>
                <w:szCs w:val="24"/>
              </w:rPr>
              <w:t>045004867</w:t>
            </w:r>
            <w:r w:rsidRPr="003B05FD">
              <w:rPr>
                <w:rFonts w:ascii="Times New Roman" w:hAnsi="Times New Roman" w:cs="Times New Roman"/>
                <w:sz w:val="24"/>
                <w:szCs w:val="24"/>
              </w:rPr>
              <w:t xml:space="preserve">, </w:t>
            </w:r>
            <w:r w:rsidR="001964E8">
              <w:rPr>
                <w:rFonts w:ascii="Times New Roman" w:hAnsi="Times New Roman" w:cs="Times New Roman"/>
                <w:sz w:val="24"/>
                <w:szCs w:val="24"/>
              </w:rPr>
              <w:br/>
            </w:r>
            <w:r w:rsidRPr="003B05FD">
              <w:rPr>
                <w:rFonts w:ascii="Times New Roman" w:hAnsi="Times New Roman" w:cs="Times New Roman"/>
                <w:sz w:val="24"/>
                <w:szCs w:val="24"/>
              </w:rPr>
              <w:t xml:space="preserve">к/с </w:t>
            </w:r>
            <w:r w:rsidR="001964E8" w:rsidRPr="00CA3FAF">
              <w:rPr>
                <w:rFonts w:ascii="Times New Roman" w:hAnsi="Times New Roman" w:cs="Times New Roman"/>
                <w:sz w:val="24"/>
                <w:szCs w:val="24"/>
              </w:rPr>
              <w:t>30101810250040000867</w:t>
            </w:r>
            <w:r w:rsidR="001964E8">
              <w:rPr>
                <w:rFonts w:ascii="Times New Roman" w:hAnsi="Times New Roman" w:cs="Times New Roman"/>
                <w:sz w:val="24"/>
                <w:szCs w:val="24"/>
              </w:rPr>
              <w:t>.</w:t>
            </w:r>
          </w:p>
          <w:p w:rsidR="001964E8" w:rsidRPr="00CA3FAF"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Назначение платежа: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а участие в аукционе на право заключения договора аренды движимого имущества –</w:t>
            </w:r>
            <w:r w:rsidR="00862BBA">
              <w:rPr>
                <w:rFonts w:ascii="Times New Roman" w:hAnsi="Times New Roman" w:cs="Times New Roman"/>
                <w:sz w:val="24"/>
                <w:szCs w:val="24"/>
              </w:rPr>
              <w:t xml:space="preserve"> веревочный парк</w:t>
            </w:r>
            <w:r w:rsidR="004C5B2D">
              <w:rPr>
                <w:rFonts w:ascii="Times New Roman" w:hAnsi="Times New Roman" w:cs="Times New Roman"/>
                <w:sz w:val="24"/>
                <w:szCs w:val="24"/>
              </w:rPr>
              <w:t xml:space="preserve"> (извещение № ____)</w:t>
            </w:r>
            <w:r w:rsidRPr="00B92A94">
              <w:rPr>
                <w:rFonts w:ascii="Times New Roman" w:hAnsi="Times New Roman" w:cs="Times New Roman"/>
                <w:sz w:val="24"/>
                <w:szCs w:val="24"/>
              </w:rPr>
              <w:t>».</w:t>
            </w:r>
          </w:p>
          <w:p w:rsidR="001964E8" w:rsidRPr="003B05FD" w:rsidRDefault="001964E8"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Платежи осуществляются в форме безналичного расчета исключительно в рублях РФ.</w:t>
            </w:r>
          </w:p>
          <w:p w:rsidR="003A7D69" w:rsidRDefault="003B05FD" w:rsidP="0092077F">
            <w:pPr>
              <w:autoSpaceDE w:val="0"/>
              <w:autoSpaceDN w:val="0"/>
              <w:adjustRightInd w:val="0"/>
              <w:jc w:val="both"/>
              <w:rPr>
                <w:rFonts w:ascii="Times New Roman" w:hAnsi="Times New Roman" w:cs="Times New Roman"/>
                <w:sz w:val="24"/>
                <w:szCs w:val="24"/>
              </w:rPr>
            </w:pPr>
            <w:r w:rsidRPr="003B05FD">
              <w:rPr>
                <w:rFonts w:ascii="Times New Roman" w:hAnsi="Times New Roman" w:cs="Times New Roman"/>
                <w:sz w:val="24"/>
                <w:szCs w:val="24"/>
              </w:rPr>
              <w:t xml:space="preserve">Срок и порядок внесения задатка, условия возврата задатка указаны в пункте </w:t>
            </w:r>
            <w:r w:rsidR="00FF05FD" w:rsidRPr="00DC01FB">
              <w:rPr>
                <w:rFonts w:ascii="Times New Roman" w:hAnsi="Times New Roman" w:cs="Times New Roman"/>
                <w:sz w:val="24"/>
                <w:szCs w:val="24"/>
              </w:rPr>
              <w:t>5</w:t>
            </w:r>
            <w:r w:rsidRPr="003B05FD">
              <w:rPr>
                <w:rFonts w:ascii="Times New Roman" w:hAnsi="Times New Roman" w:cs="Times New Roman"/>
                <w:sz w:val="24"/>
                <w:szCs w:val="24"/>
              </w:rPr>
              <w:t xml:space="preserve"> </w:t>
            </w:r>
            <w:r w:rsidR="00A73D28">
              <w:rPr>
                <w:rFonts w:ascii="Times New Roman" w:hAnsi="Times New Roman" w:cs="Times New Roman"/>
                <w:sz w:val="24"/>
                <w:szCs w:val="24"/>
              </w:rPr>
              <w:t>Положения об аукционе</w:t>
            </w:r>
            <w:r w:rsidRPr="003B05FD">
              <w:rPr>
                <w:rFonts w:ascii="Times New Roman" w:hAnsi="Times New Roman" w:cs="Times New Roman"/>
                <w:sz w:val="24"/>
                <w:szCs w:val="24"/>
              </w:rPr>
              <w:t>.</w:t>
            </w:r>
          </w:p>
          <w:p w:rsidR="00B9490C"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B9490C" w:rsidRPr="003B05FD" w:rsidRDefault="00B9490C" w:rsidP="0092077F">
            <w:pPr>
              <w:autoSpaceDE w:val="0"/>
              <w:autoSpaceDN w:val="0"/>
              <w:adjustRightInd w:val="0"/>
              <w:jc w:val="both"/>
              <w:rPr>
                <w:rFonts w:ascii="Times New Roman" w:hAnsi="Times New Roman" w:cs="Times New Roman"/>
                <w:sz w:val="24"/>
                <w:szCs w:val="24"/>
              </w:rPr>
            </w:pPr>
            <w:r w:rsidRPr="00CA3FAF">
              <w:rPr>
                <w:rFonts w:ascii="Times New Roman" w:hAnsi="Times New Roman" w:cs="Times New Roman"/>
                <w:sz w:val="24"/>
                <w:szCs w:val="24"/>
              </w:rPr>
              <w:t>Не поступление задатка на счет Организатора аукциона считается существенным отклонением от требований и условий Положения об аукционе и ведет к отказу признания заявителя (претендента) участником аукциона по лоту.</w:t>
            </w:r>
          </w:p>
        </w:tc>
      </w:tr>
      <w:tr w:rsidR="001964E8" w:rsidRPr="00A22CCB" w:rsidTr="00CD7015">
        <w:tc>
          <w:tcPr>
            <w:tcW w:w="516" w:type="dxa"/>
            <w:vAlign w:val="center"/>
          </w:tcPr>
          <w:p w:rsidR="001964E8" w:rsidRDefault="00D814FB" w:rsidP="00A22CC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10</w:t>
            </w:r>
            <w:r w:rsidR="001964E8">
              <w:rPr>
                <w:rFonts w:ascii="Times New Roman" w:hAnsi="Times New Roman" w:cs="Times New Roman"/>
                <w:bCs/>
                <w:sz w:val="24"/>
                <w:szCs w:val="24"/>
              </w:rPr>
              <w:t>.</w:t>
            </w:r>
          </w:p>
        </w:tc>
        <w:tc>
          <w:tcPr>
            <w:tcW w:w="0" w:type="auto"/>
            <w:vAlign w:val="center"/>
          </w:tcPr>
          <w:p w:rsidR="001964E8" w:rsidRPr="003B05FD" w:rsidRDefault="001964E8" w:rsidP="00A22CCB">
            <w:pPr>
              <w:autoSpaceDE w:val="0"/>
              <w:autoSpaceDN w:val="0"/>
              <w:adjustRightInd w:val="0"/>
              <w:rPr>
                <w:rFonts w:ascii="Times New Roman" w:hAnsi="Times New Roman" w:cs="Times New Roman"/>
                <w:bCs/>
                <w:sz w:val="24"/>
                <w:szCs w:val="24"/>
              </w:rPr>
            </w:pPr>
            <w:r w:rsidRPr="001964E8">
              <w:rPr>
                <w:rFonts w:ascii="Times New Roman" w:hAnsi="Times New Roman" w:cs="Times New Roman"/>
                <w:bCs/>
                <w:sz w:val="24"/>
                <w:szCs w:val="24"/>
              </w:rPr>
              <w:t>Срок, в течение которого организатор аукциона вправе отказаться от проведения аукциона</w:t>
            </w:r>
          </w:p>
        </w:tc>
        <w:tc>
          <w:tcPr>
            <w:tcW w:w="0" w:type="auto"/>
          </w:tcPr>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Организатор торгов вправе: </w:t>
            </w:r>
          </w:p>
          <w:p w:rsidR="001964E8" w:rsidRPr="001964E8" w:rsidRDefault="001964E8" w:rsidP="001964E8">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отказаться от проведения аукциона не позднее, чем за </w:t>
            </w:r>
            <w:r w:rsidR="00FF05FD">
              <w:rPr>
                <w:rFonts w:ascii="Times New Roman" w:hAnsi="Times New Roman" w:cs="Times New Roman"/>
                <w:sz w:val="24"/>
                <w:szCs w:val="24"/>
              </w:rPr>
              <w:t>3</w:t>
            </w:r>
            <w:r w:rsidR="00DC01FB">
              <w:rPr>
                <w:rFonts w:ascii="Times New Roman" w:hAnsi="Times New Roman" w:cs="Times New Roman"/>
                <w:sz w:val="24"/>
                <w:szCs w:val="24"/>
              </w:rPr>
              <w:t xml:space="preserve"> (три)</w:t>
            </w:r>
            <w:r w:rsidRPr="001964E8">
              <w:rPr>
                <w:rFonts w:ascii="Times New Roman" w:hAnsi="Times New Roman" w:cs="Times New Roman"/>
                <w:sz w:val="24"/>
                <w:szCs w:val="24"/>
              </w:rPr>
              <w:t xml:space="preserve"> дн</w:t>
            </w:r>
            <w:r w:rsidR="00FF05FD">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приема заявок на участие в аукционе. </w:t>
            </w:r>
          </w:p>
          <w:p w:rsidR="001964E8" w:rsidRPr="003B05FD" w:rsidRDefault="001964E8" w:rsidP="00BC11BE">
            <w:pPr>
              <w:autoSpaceDE w:val="0"/>
              <w:autoSpaceDN w:val="0"/>
              <w:adjustRightInd w:val="0"/>
              <w:jc w:val="both"/>
              <w:rPr>
                <w:rFonts w:ascii="Times New Roman" w:hAnsi="Times New Roman" w:cs="Times New Roman"/>
                <w:sz w:val="24"/>
                <w:szCs w:val="24"/>
              </w:rPr>
            </w:pPr>
            <w:r w:rsidRPr="001964E8">
              <w:rPr>
                <w:rFonts w:ascii="Times New Roman" w:hAnsi="Times New Roman" w:cs="Times New Roman"/>
                <w:sz w:val="24"/>
                <w:szCs w:val="24"/>
              </w:rPr>
              <w:t xml:space="preserve">- принять решение о внесении изменений в извещение о проведении аукциона, документацию об аукционе не позднее, чем за </w:t>
            </w:r>
            <w:r w:rsidR="00BC11BE">
              <w:rPr>
                <w:rFonts w:ascii="Times New Roman" w:hAnsi="Times New Roman" w:cs="Times New Roman"/>
                <w:sz w:val="24"/>
                <w:szCs w:val="24"/>
              </w:rPr>
              <w:t>2</w:t>
            </w:r>
            <w:r w:rsidR="00DC01FB">
              <w:rPr>
                <w:rFonts w:ascii="Times New Roman" w:hAnsi="Times New Roman" w:cs="Times New Roman"/>
                <w:sz w:val="24"/>
                <w:szCs w:val="24"/>
              </w:rPr>
              <w:t xml:space="preserve"> (два)</w:t>
            </w:r>
            <w:r w:rsidRPr="001964E8">
              <w:rPr>
                <w:rFonts w:ascii="Times New Roman" w:hAnsi="Times New Roman" w:cs="Times New Roman"/>
                <w:sz w:val="24"/>
                <w:szCs w:val="24"/>
              </w:rPr>
              <w:t xml:space="preserve"> дн</w:t>
            </w:r>
            <w:r w:rsidR="00BC11BE">
              <w:rPr>
                <w:rFonts w:ascii="Times New Roman" w:hAnsi="Times New Roman" w:cs="Times New Roman"/>
                <w:sz w:val="24"/>
                <w:szCs w:val="24"/>
              </w:rPr>
              <w:t>я</w:t>
            </w:r>
            <w:r w:rsidRPr="001964E8">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w:t>
            </w:r>
            <w:r w:rsidRPr="001964E8">
              <w:rPr>
                <w:rFonts w:ascii="Times New Roman" w:hAnsi="Times New Roman" w:cs="Times New Roman"/>
                <w:sz w:val="24"/>
                <w:szCs w:val="24"/>
              </w:rPr>
              <w:lastRenderedPageBreak/>
              <w:t xml:space="preserve">подачи заявок на участие в аукционе он составлял не менее </w:t>
            </w:r>
            <w:r w:rsidR="00BC11BE">
              <w:rPr>
                <w:rFonts w:ascii="Times New Roman" w:hAnsi="Times New Roman" w:cs="Times New Roman"/>
                <w:sz w:val="24"/>
                <w:szCs w:val="24"/>
              </w:rPr>
              <w:t>деся</w:t>
            </w:r>
            <w:r w:rsidRPr="001964E8">
              <w:rPr>
                <w:rFonts w:ascii="Times New Roman" w:hAnsi="Times New Roman" w:cs="Times New Roman"/>
                <w:sz w:val="24"/>
                <w:szCs w:val="24"/>
              </w:rPr>
              <w:t>ти дней.</w:t>
            </w:r>
          </w:p>
        </w:tc>
      </w:tr>
      <w:tr w:rsidR="003A7D69" w:rsidRPr="00A22CCB" w:rsidTr="00CD7015">
        <w:tc>
          <w:tcPr>
            <w:tcW w:w="516" w:type="dxa"/>
            <w:vAlign w:val="center"/>
          </w:tcPr>
          <w:p w:rsidR="003A7D69" w:rsidRDefault="003A7D69" w:rsidP="007B2DA3">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lastRenderedPageBreak/>
              <w:t>1</w:t>
            </w:r>
            <w:r w:rsidR="007B2DA3">
              <w:rPr>
                <w:rFonts w:ascii="Times New Roman" w:hAnsi="Times New Roman" w:cs="Times New Roman"/>
                <w:bCs/>
                <w:sz w:val="24"/>
                <w:szCs w:val="24"/>
              </w:rPr>
              <w:t>1</w:t>
            </w:r>
            <w:r>
              <w:rPr>
                <w:rFonts w:ascii="Times New Roman" w:hAnsi="Times New Roman" w:cs="Times New Roman"/>
                <w:bCs/>
                <w:sz w:val="24"/>
                <w:szCs w:val="24"/>
              </w:rPr>
              <w:t>.</w:t>
            </w:r>
          </w:p>
        </w:tc>
        <w:tc>
          <w:tcPr>
            <w:tcW w:w="0" w:type="auto"/>
            <w:vAlign w:val="center"/>
          </w:tcPr>
          <w:p w:rsidR="003A7D69" w:rsidRPr="001964E8" w:rsidRDefault="003A7D69" w:rsidP="00A22CCB">
            <w:pPr>
              <w:autoSpaceDE w:val="0"/>
              <w:autoSpaceDN w:val="0"/>
              <w:adjustRightInd w:val="0"/>
              <w:rPr>
                <w:rFonts w:ascii="Times New Roman" w:hAnsi="Times New Roman" w:cs="Times New Roman"/>
                <w:bCs/>
                <w:sz w:val="24"/>
                <w:szCs w:val="24"/>
              </w:rPr>
            </w:pPr>
            <w:r w:rsidRPr="003A7D69">
              <w:rPr>
                <w:rFonts w:ascii="Times New Roman" w:hAnsi="Times New Roman" w:cs="Times New Roman"/>
                <w:bCs/>
                <w:sz w:val="24"/>
                <w:szCs w:val="24"/>
              </w:rPr>
              <w:t>Содержание, состав и форма подачи заявки, и инструкция по ее заполнению</w:t>
            </w:r>
          </w:p>
        </w:tc>
        <w:tc>
          <w:tcPr>
            <w:tcW w:w="0" w:type="auto"/>
          </w:tcPr>
          <w:p w:rsidR="00886E90" w:rsidRPr="00DC01FB" w:rsidRDefault="00886E90" w:rsidP="00886E90">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Содержание и состав заявки, инструкция по ее заполнению приведены в пункте 4 </w:t>
            </w:r>
            <w:r>
              <w:rPr>
                <w:rFonts w:ascii="Times New Roman" w:hAnsi="Times New Roman" w:cs="Times New Roman"/>
                <w:sz w:val="24"/>
                <w:szCs w:val="24"/>
              </w:rPr>
              <w:t>документации</w:t>
            </w:r>
            <w:r w:rsidRPr="00DC01FB">
              <w:rPr>
                <w:rFonts w:ascii="Times New Roman" w:hAnsi="Times New Roman" w:cs="Times New Roman"/>
                <w:sz w:val="24"/>
                <w:szCs w:val="24"/>
              </w:rPr>
              <w:t xml:space="preserve"> об аукционе.</w:t>
            </w:r>
          </w:p>
          <w:p w:rsidR="003A7D69" w:rsidRPr="00DC01FB" w:rsidRDefault="00886E90" w:rsidP="00886E90">
            <w:pPr>
              <w:autoSpaceDE w:val="0"/>
              <w:autoSpaceDN w:val="0"/>
              <w:adjustRightInd w:val="0"/>
              <w:jc w:val="both"/>
              <w:rPr>
                <w:rFonts w:ascii="Times New Roman" w:hAnsi="Times New Roman" w:cs="Times New Roman"/>
                <w:sz w:val="24"/>
                <w:szCs w:val="24"/>
              </w:rPr>
            </w:pPr>
            <w:r w:rsidRPr="00DC01FB">
              <w:rPr>
                <w:rFonts w:ascii="Times New Roman" w:hAnsi="Times New Roman" w:cs="Times New Roman"/>
                <w:sz w:val="24"/>
                <w:szCs w:val="24"/>
              </w:rPr>
              <w:t xml:space="preserve">Форма заявки содержится в </w:t>
            </w:r>
            <w:r>
              <w:rPr>
                <w:rFonts w:ascii="Times New Roman" w:hAnsi="Times New Roman" w:cs="Times New Roman"/>
                <w:sz w:val="24"/>
                <w:szCs w:val="24"/>
              </w:rPr>
              <w:t>Приложении</w:t>
            </w:r>
            <w:r w:rsidRPr="00DC01FB">
              <w:rPr>
                <w:rFonts w:ascii="Times New Roman" w:hAnsi="Times New Roman" w:cs="Times New Roman"/>
                <w:sz w:val="24"/>
                <w:szCs w:val="24"/>
              </w:rPr>
              <w:t xml:space="preserve"> </w:t>
            </w:r>
            <w:r>
              <w:rPr>
                <w:rFonts w:ascii="Times New Roman" w:hAnsi="Times New Roman" w:cs="Times New Roman"/>
                <w:sz w:val="24"/>
                <w:szCs w:val="24"/>
              </w:rPr>
              <w:t>1 к</w:t>
            </w:r>
            <w:r w:rsidRPr="00DC01FB">
              <w:rPr>
                <w:rFonts w:ascii="Times New Roman" w:hAnsi="Times New Roman" w:cs="Times New Roman"/>
                <w:sz w:val="24"/>
                <w:szCs w:val="24"/>
              </w:rPr>
              <w:t xml:space="preserve"> документации об аукционе.</w:t>
            </w:r>
          </w:p>
        </w:tc>
      </w:tr>
      <w:tr w:rsidR="00CD7015" w:rsidRPr="00A22CCB" w:rsidTr="00CD7015">
        <w:tc>
          <w:tcPr>
            <w:tcW w:w="516" w:type="dxa"/>
            <w:vAlign w:val="center"/>
          </w:tcPr>
          <w:p w:rsidR="00CD7015" w:rsidRDefault="00CD7015" w:rsidP="007B2DA3">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7B2DA3">
              <w:rPr>
                <w:rFonts w:ascii="Times New Roman" w:hAnsi="Times New Roman" w:cs="Times New Roman"/>
                <w:bCs/>
                <w:sz w:val="24"/>
                <w:szCs w:val="24"/>
              </w:rPr>
              <w:t>2</w:t>
            </w:r>
            <w:r>
              <w:rPr>
                <w:rFonts w:ascii="Times New Roman" w:hAnsi="Times New Roman" w:cs="Times New Roman"/>
                <w:bCs/>
                <w:sz w:val="24"/>
                <w:szCs w:val="24"/>
              </w:rPr>
              <w:t>.</w:t>
            </w:r>
          </w:p>
        </w:tc>
        <w:tc>
          <w:tcPr>
            <w:tcW w:w="0" w:type="auto"/>
            <w:vAlign w:val="center"/>
          </w:tcPr>
          <w:p w:rsidR="00CD7015" w:rsidRPr="003A7D69"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Порядок, место, дата начала</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окончания срока подачи заявок на участие в аукционе</w:t>
            </w:r>
          </w:p>
        </w:tc>
        <w:tc>
          <w:tcPr>
            <w:tcW w:w="0" w:type="auto"/>
            <w:vAlign w:val="center"/>
          </w:tcPr>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Порядок подачи заявок предусмотрен документацией об аукционе.</w:t>
            </w:r>
          </w:p>
          <w:p w:rsidR="00CD7015" w:rsidRPr="00CD7015" w:rsidRDefault="00BF7DAA" w:rsidP="00CD7015">
            <w:pPr>
              <w:autoSpaceDE w:val="0"/>
              <w:autoSpaceDN w:val="0"/>
              <w:adjustRightInd w:val="0"/>
              <w:jc w:val="both"/>
              <w:rPr>
                <w:rStyle w:val="a3"/>
                <w:rFonts w:ascii="Times New Roman" w:hAnsi="Times New Roman" w:cs="Times New Roman"/>
                <w:sz w:val="24"/>
                <w:szCs w:val="24"/>
              </w:rPr>
            </w:pPr>
            <w:r>
              <w:rPr>
                <w:rFonts w:ascii="Times New Roman" w:hAnsi="Times New Roman" w:cs="Times New Roman"/>
                <w:sz w:val="24"/>
                <w:szCs w:val="24"/>
              </w:rPr>
              <w:t>П</w:t>
            </w:r>
            <w:r w:rsidR="00CD7015" w:rsidRPr="00CA3FAF">
              <w:rPr>
                <w:rFonts w:ascii="Times New Roman" w:hAnsi="Times New Roman" w:cs="Times New Roman"/>
                <w:sz w:val="24"/>
                <w:szCs w:val="24"/>
              </w:rPr>
              <w:t xml:space="preserve">риём заявок на участие в аукционе осуществляется в соответствии с регламентом работы электронной торговой площадки Газпромбанк на ЭТП ГПБ с адресом в сети интернет </w:t>
            </w:r>
            <w:hyperlink r:id="rId9" w:history="1">
              <w:r w:rsidR="00830FAF" w:rsidRPr="001D24C3">
                <w:rPr>
                  <w:rStyle w:val="a3"/>
                  <w:rFonts w:ascii="Times New Roman" w:hAnsi="Times New Roman" w:cs="Times New Roman"/>
                  <w:sz w:val="24"/>
                  <w:szCs w:val="24"/>
                </w:rPr>
                <w:t>https://etp.gpb.ru/</w:t>
              </w:r>
            </w:hyperlink>
            <w:r w:rsidR="00CD7015" w:rsidRPr="00CD7015">
              <w:rPr>
                <w:rStyle w:val="a3"/>
                <w:rFonts w:ascii="Times New Roman" w:hAnsi="Times New Roman" w:cs="Times New Roman"/>
                <w:sz w:val="24"/>
                <w:szCs w:val="24"/>
              </w:rPr>
              <w:t>.</w:t>
            </w:r>
          </w:p>
          <w:p w:rsidR="00CD7015" w:rsidRPr="00CD7015" w:rsidRDefault="00CD7015" w:rsidP="00CD7015">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 xml:space="preserve">Дата начала подачи заявок – </w:t>
            </w:r>
            <w:r w:rsidR="004B3C76" w:rsidRPr="004B3C76">
              <w:rPr>
                <w:rFonts w:ascii="Times New Roman" w:hAnsi="Times New Roman" w:cs="Times New Roman"/>
                <w:b/>
                <w:sz w:val="24"/>
                <w:szCs w:val="24"/>
              </w:rPr>
              <w:t>05</w:t>
            </w:r>
            <w:r w:rsidRPr="00503B22">
              <w:rPr>
                <w:rFonts w:ascii="Times New Roman" w:hAnsi="Times New Roman" w:cs="Times New Roman"/>
                <w:b/>
                <w:sz w:val="24"/>
                <w:szCs w:val="24"/>
              </w:rPr>
              <w:t>.</w:t>
            </w:r>
            <w:r w:rsidR="00BF7DAA" w:rsidRPr="00503B22">
              <w:rPr>
                <w:rFonts w:ascii="Times New Roman" w:hAnsi="Times New Roman" w:cs="Times New Roman"/>
                <w:b/>
                <w:sz w:val="24"/>
                <w:szCs w:val="24"/>
              </w:rPr>
              <w:t>0</w:t>
            </w:r>
            <w:r w:rsidR="00496987">
              <w:rPr>
                <w:rFonts w:ascii="Times New Roman" w:hAnsi="Times New Roman" w:cs="Times New Roman"/>
                <w:b/>
                <w:sz w:val="24"/>
                <w:szCs w:val="24"/>
              </w:rPr>
              <w:t>3</w:t>
            </w:r>
            <w:r w:rsidRPr="00503B22">
              <w:rPr>
                <w:rFonts w:ascii="Times New Roman" w:hAnsi="Times New Roman" w:cs="Times New Roman"/>
                <w:b/>
                <w:sz w:val="24"/>
                <w:szCs w:val="24"/>
              </w:rPr>
              <w:t>.202</w:t>
            </w:r>
            <w:r w:rsidR="00BF7DAA" w:rsidRPr="00503B22">
              <w:rPr>
                <w:rFonts w:ascii="Times New Roman" w:hAnsi="Times New Roman" w:cs="Times New Roman"/>
                <w:b/>
                <w:sz w:val="24"/>
                <w:szCs w:val="24"/>
              </w:rPr>
              <w:t>2</w:t>
            </w:r>
            <w:r w:rsidRPr="00CD7015">
              <w:rPr>
                <w:rFonts w:ascii="Times New Roman" w:hAnsi="Times New Roman" w:cs="Times New Roman"/>
                <w:sz w:val="24"/>
                <w:szCs w:val="24"/>
              </w:rPr>
              <w:t xml:space="preserve"> (день, следующий за днем размещения в установленном порядке извещения о проведении аукциона).</w:t>
            </w:r>
          </w:p>
          <w:p w:rsidR="00CD7015" w:rsidRPr="00CD7015" w:rsidRDefault="00CD7015" w:rsidP="004B3C76">
            <w:pPr>
              <w:autoSpaceDE w:val="0"/>
              <w:autoSpaceDN w:val="0"/>
              <w:adjustRightInd w:val="0"/>
              <w:jc w:val="both"/>
              <w:rPr>
                <w:rFonts w:ascii="Times New Roman" w:hAnsi="Times New Roman" w:cs="Times New Roman"/>
                <w:sz w:val="24"/>
                <w:szCs w:val="24"/>
              </w:rPr>
            </w:pPr>
            <w:r w:rsidRPr="00CD7015">
              <w:rPr>
                <w:rFonts w:ascii="Times New Roman" w:hAnsi="Times New Roman" w:cs="Times New Roman"/>
                <w:sz w:val="24"/>
                <w:szCs w:val="24"/>
              </w:rPr>
              <w:t>Дата и время окончания срока подачи заявок –</w:t>
            </w:r>
            <w:r w:rsidR="00503B22">
              <w:rPr>
                <w:rFonts w:ascii="Times New Roman" w:hAnsi="Times New Roman" w:cs="Times New Roman"/>
                <w:sz w:val="24"/>
                <w:szCs w:val="24"/>
              </w:rPr>
              <w:t xml:space="preserve"> </w:t>
            </w:r>
            <w:r w:rsidR="004B3C76" w:rsidRPr="004B3C76">
              <w:rPr>
                <w:rFonts w:ascii="Times New Roman" w:hAnsi="Times New Roman" w:cs="Times New Roman"/>
                <w:b/>
                <w:sz w:val="24"/>
                <w:szCs w:val="24"/>
              </w:rPr>
              <w:t>04</w:t>
            </w:r>
            <w:r w:rsidRPr="00503B22">
              <w:rPr>
                <w:rFonts w:ascii="Times New Roman" w:hAnsi="Times New Roman" w:cs="Times New Roman"/>
                <w:b/>
                <w:sz w:val="24"/>
                <w:szCs w:val="24"/>
              </w:rPr>
              <w:t>.</w:t>
            </w:r>
            <w:r w:rsidR="004B3C76">
              <w:rPr>
                <w:rFonts w:ascii="Times New Roman" w:hAnsi="Times New Roman" w:cs="Times New Roman"/>
                <w:b/>
                <w:sz w:val="24"/>
                <w:szCs w:val="24"/>
              </w:rPr>
              <w:t>04</w:t>
            </w:r>
            <w:r w:rsidRPr="00503B22">
              <w:rPr>
                <w:rFonts w:ascii="Times New Roman" w:hAnsi="Times New Roman" w:cs="Times New Roman"/>
                <w:b/>
                <w:sz w:val="24"/>
                <w:szCs w:val="24"/>
              </w:rPr>
              <w:t>.2022 00 часов 00 минут</w:t>
            </w:r>
            <w:r w:rsidRPr="00CD7015">
              <w:rPr>
                <w:rFonts w:ascii="Times New Roman" w:hAnsi="Times New Roman" w:cs="Times New Roman"/>
                <w:sz w:val="24"/>
                <w:szCs w:val="24"/>
              </w:rPr>
              <w:t xml:space="preserve"> по местному времени.</w:t>
            </w:r>
          </w:p>
        </w:tc>
      </w:tr>
      <w:tr w:rsidR="00CD7015" w:rsidRPr="00A22CCB" w:rsidTr="00CD7015">
        <w:tc>
          <w:tcPr>
            <w:tcW w:w="516" w:type="dxa"/>
            <w:vAlign w:val="center"/>
          </w:tcPr>
          <w:p w:rsidR="00CD7015" w:rsidRDefault="00CD7015" w:rsidP="007B2DA3">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r w:rsidR="007B2DA3">
              <w:rPr>
                <w:rFonts w:ascii="Times New Roman" w:hAnsi="Times New Roman" w:cs="Times New Roman"/>
                <w:bCs/>
                <w:sz w:val="24"/>
                <w:szCs w:val="24"/>
              </w:rPr>
              <w:t>3</w:t>
            </w:r>
            <w:r>
              <w:rPr>
                <w:rFonts w:ascii="Times New Roman" w:hAnsi="Times New Roman" w:cs="Times New Roman"/>
                <w:bCs/>
                <w:sz w:val="24"/>
                <w:szCs w:val="24"/>
              </w:rPr>
              <w:t>.</w:t>
            </w:r>
          </w:p>
        </w:tc>
        <w:tc>
          <w:tcPr>
            <w:tcW w:w="0" w:type="auto"/>
            <w:vAlign w:val="center"/>
          </w:tcPr>
          <w:p w:rsidR="00CD7015" w:rsidRPr="00CD7015" w:rsidRDefault="00CD7015" w:rsidP="00CD7015">
            <w:pPr>
              <w:autoSpaceDE w:val="0"/>
              <w:autoSpaceDN w:val="0"/>
              <w:adjustRightInd w:val="0"/>
              <w:rPr>
                <w:rFonts w:ascii="Times New Roman" w:hAnsi="Times New Roman" w:cs="Times New Roman"/>
                <w:bCs/>
                <w:sz w:val="24"/>
                <w:szCs w:val="24"/>
              </w:rPr>
            </w:pPr>
            <w:r w:rsidRPr="00CD7015">
              <w:rPr>
                <w:rFonts w:ascii="Times New Roman" w:hAnsi="Times New Roman" w:cs="Times New Roman"/>
                <w:bCs/>
                <w:sz w:val="24"/>
                <w:szCs w:val="24"/>
              </w:rPr>
              <w:t>Место</w:t>
            </w:r>
            <w:r>
              <w:rPr>
                <w:rFonts w:ascii="Times New Roman" w:hAnsi="Times New Roman" w:cs="Times New Roman"/>
                <w:bCs/>
                <w:sz w:val="24"/>
                <w:szCs w:val="24"/>
              </w:rPr>
              <w:t>,</w:t>
            </w:r>
            <w:r w:rsidRPr="00CD7015">
              <w:rPr>
                <w:rFonts w:ascii="Times New Roman" w:hAnsi="Times New Roman" w:cs="Times New Roman"/>
                <w:bCs/>
                <w:sz w:val="24"/>
                <w:szCs w:val="24"/>
              </w:rPr>
              <w:t xml:space="preserve"> дата и время проведения аукциона</w:t>
            </w:r>
          </w:p>
        </w:tc>
        <w:tc>
          <w:tcPr>
            <w:tcW w:w="0" w:type="auto"/>
            <w:vAlign w:val="center"/>
          </w:tcPr>
          <w:p w:rsidR="00CD7015" w:rsidRPr="00CD7015" w:rsidRDefault="00CD7015" w:rsidP="00044DD0">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Н</w:t>
            </w:r>
            <w:r w:rsidRPr="00CA3FAF">
              <w:rPr>
                <w:rFonts w:ascii="Times New Roman" w:hAnsi="Times New Roman" w:cs="Times New Roman"/>
                <w:sz w:val="24"/>
                <w:szCs w:val="24"/>
              </w:rPr>
              <w:t>а ЭТП ГПБ с адресом</w:t>
            </w:r>
            <w:r>
              <w:rPr>
                <w:rFonts w:ascii="Times New Roman" w:hAnsi="Times New Roman" w:cs="Times New Roman"/>
                <w:sz w:val="24"/>
                <w:szCs w:val="24"/>
              </w:rPr>
              <w:t xml:space="preserve"> в сети интернет – </w:t>
            </w:r>
            <w:hyperlink r:id="rId10" w:history="1">
              <w:r w:rsidR="00830FAF" w:rsidRPr="001D24C3">
                <w:rPr>
                  <w:rStyle w:val="a3"/>
                  <w:rFonts w:ascii="Times New Roman" w:hAnsi="Times New Roman" w:cs="Times New Roman"/>
                  <w:sz w:val="24"/>
                  <w:szCs w:val="24"/>
                </w:rPr>
                <w:t>https://etp.gpb.ru/</w:t>
              </w:r>
            </w:hyperlink>
            <w:r w:rsidRPr="00CD7015">
              <w:rPr>
                <w:rFonts w:ascii="Times New Roman" w:hAnsi="Times New Roman" w:cs="Times New Roman"/>
                <w:sz w:val="24"/>
                <w:szCs w:val="24"/>
              </w:rPr>
              <w:t xml:space="preserve"> в </w:t>
            </w:r>
            <w:r w:rsidRPr="00503B22">
              <w:rPr>
                <w:rFonts w:ascii="Times New Roman" w:hAnsi="Times New Roman" w:cs="Times New Roman"/>
                <w:b/>
                <w:sz w:val="24"/>
                <w:szCs w:val="24"/>
              </w:rPr>
              <w:t>1</w:t>
            </w:r>
            <w:r w:rsidR="007D5C7F" w:rsidRPr="00503B22">
              <w:rPr>
                <w:rFonts w:ascii="Times New Roman" w:hAnsi="Times New Roman" w:cs="Times New Roman"/>
                <w:b/>
                <w:sz w:val="24"/>
                <w:szCs w:val="24"/>
              </w:rPr>
              <w:t>0</w:t>
            </w:r>
            <w:r w:rsidRPr="00503B22">
              <w:rPr>
                <w:rFonts w:ascii="Times New Roman" w:hAnsi="Times New Roman" w:cs="Times New Roman"/>
                <w:b/>
                <w:sz w:val="24"/>
                <w:szCs w:val="24"/>
              </w:rPr>
              <w:t xml:space="preserve">:00 часов </w:t>
            </w:r>
            <w:r w:rsidR="004B3C76">
              <w:rPr>
                <w:rFonts w:ascii="Times New Roman" w:hAnsi="Times New Roman" w:cs="Times New Roman"/>
                <w:b/>
                <w:sz w:val="24"/>
                <w:szCs w:val="24"/>
              </w:rPr>
              <w:t>0</w:t>
            </w:r>
            <w:r w:rsidR="00044DD0">
              <w:rPr>
                <w:rFonts w:ascii="Times New Roman" w:hAnsi="Times New Roman" w:cs="Times New Roman"/>
                <w:b/>
                <w:sz w:val="24"/>
                <w:szCs w:val="24"/>
              </w:rPr>
              <w:t>7</w:t>
            </w:r>
            <w:r w:rsidR="00BF7DAA" w:rsidRPr="00503B22">
              <w:rPr>
                <w:rFonts w:ascii="Times New Roman" w:hAnsi="Times New Roman" w:cs="Times New Roman"/>
                <w:b/>
                <w:sz w:val="24"/>
                <w:szCs w:val="24"/>
              </w:rPr>
              <w:t>.</w:t>
            </w:r>
            <w:r w:rsidR="004B3C76">
              <w:rPr>
                <w:rFonts w:ascii="Times New Roman" w:hAnsi="Times New Roman" w:cs="Times New Roman"/>
                <w:b/>
                <w:sz w:val="24"/>
                <w:szCs w:val="24"/>
              </w:rPr>
              <w:t>04</w:t>
            </w:r>
            <w:r w:rsidRPr="00503B22">
              <w:rPr>
                <w:rFonts w:ascii="Times New Roman" w:hAnsi="Times New Roman" w:cs="Times New Roman"/>
                <w:b/>
                <w:sz w:val="24"/>
                <w:szCs w:val="24"/>
              </w:rPr>
              <w:t>.2022</w:t>
            </w:r>
            <w:r w:rsidRPr="00CD7015">
              <w:rPr>
                <w:rFonts w:ascii="Times New Roman" w:hAnsi="Times New Roman" w:cs="Times New Roman"/>
                <w:sz w:val="24"/>
                <w:szCs w:val="24"/>
              </w:rPr>
              <w:t xml:space="preserve"> г.</w:t>
            </w:r>
          </w:p>
        </w:tc>
      </w:tr>
    </w:tbl>
    <w:p w:rsidR="00A22CCB" w:rsidRPr="003521B6" w:rsidRDefault="00A22CCB" w:rsidP="00A22CCB">
      <w:pPr>
        <w:autoSpaceDE w:val="0"/>
        <w:autoSpaceDN w:val="0"/>
        <w:adjustRightInd w:val="0"/>
        <w:spacing w:after="0" w:line="240" w:lineRule="auto"/>
        <w:rPr>
          <w:rFonts w:ascii="Times New Roman" w:hAnsi="Times New Roman" w:cs="Times New Roman"/>
          <w:b/>
          <w:bCs/>
          <w:sz w:val="24"/>
          <w:szCs w:val="24"/>
        </w:rPr>
      </w:pPr>
    </w:p>
    <w:p w:rsidR="00F329DD" w:rsidRDefault="007C2F87" w:rsidP="003A7D69">
      <w:pPr>
        <w:autoSpaceDE w:val="0"/>
        <w:autoSpaceDN w:val="0"/>
        <w:adjustRightInd w:val="0"/>
        <w:spacing w:after="0" w:line="24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1</w:t>
      </w:r>
      <w:r w:rsidR="0092077F">
        <w:rPr>
          <w:rFonts w:ascii="Times New Roman" w:hAnsi="Times New Roman" w:cs="Times New Roman"/>
          <w:b/>
          <w:bCs/>
          <w:sz w:val="24"/>
          <w:szCs w:val="24"/>
        </w:rPr>
        <w:t>3</w:t>
      </w:r>
      <w:r>
        <w:rPr>
          <w:rFonts w:ascii="Times New Roman" w:hAnsi="Times New Roman" w:cs="Times New Roman"/>
          <w:b/>
          <w:bCs/>
          <w:sz w:val="24"/>
          <w:szCs w:val="24"/>
        </w:rPr>
        <w:t xml:space="preserve">. </w:t>
      </w:r>
      <w:r w:rsidR="001964E8">
        <w:rPr>
          <w:rFonts w:ascii="Times New Roman" w:hAnsi="Times New Roman" w:cs="Times New Roman"/>
          <w:b/>
          <w:bCs/>
          <w:sz w:val="24"/>
          <w:szCs w:val="24"/>
        </w:rPr>
        <w:t>Описание и технические характеристики</w:t>
      </w:r>
      <w:r w:rsidR="00F329DD" w:rsidRPr="00CA3FAF">
        <w:rPr>
          <w:rFonts w:ascii="Times New Roman" w:hAnsi="Times New Roman" w:cs="Times New Roman"/>
          <w:b/>
          <w:bCs/>
          <w:sz w:val="24"/>
          <w:szCs w:val="24"/>
        </w:rPr>
        <w:t xml:space="preserve"> имущества</w:t>
      </w:r>
      <w:r w:rsidR="001964E8">
        <w:rPr>
          <w:rFonts w:ascii="Times New Roman" w:hAnsi="Times New Roman" w:cs="Times New Roman"/>
          <w:b/>
          <w:bCs/>
          <w:sz w:val="24"/>
          <w:szCs w:val="24"/>
        </w:rPr>
        <w:t xml:space="preserve">, </w:t>
      </w:r>
      <w:r w:rsidR="003A7D69">
        <w:rPr>
          <w:rFonts w:ascii="Times New Roman" w:hAnsi="Times New Roman" w:cs="Times New Roman"/>
          <w:b/>
          <w:bCs/>
          <w:sz w:val="24"/>
          <w:szCs w:val="24"/>
        </w:rPr>
        <w:br/>
      </w:r>
      <w:r w:rsidR="001964E8">
        <w:rPr>
          <w:rFonts w:ascii="Times New Roman" w:hAnsi="Times New Roman" w:cs="Times New Roman"/>
          <w:b/>
          <w:bCs/>
          <w:sz w:val="24"/>
          <w:szCs w:val="24"/>
        </w:rPr>
        <w:t>права на которое передаются по договору</w:t>
      </w:r>
      <w:r w:rsidR="00F329DD" w:rsidRPr="00CA3FAF">
        <w:rPr>
          <w:rFonts w:ascii="Times New Roman" w:hAnsi="Times New Roman" w:cs="Times New Roman"/>
          <w:b/>
          <w:bCs/>
          <w:sz w:val="24"/>
          <w:szCs w:val="24"/>
        </w:rPr>
        <w:t>:</w:t>
      </w:r>
    </w:p>
    <w:p w:rsidR="009C02C8" w:rsidRDefault="009C02C8" w:rsidP="003A7D69">
      <w:pPr>
        <w:autoSpaceDE w:val="0"/>
        <w:autoSpaceDN w:val="0"/>
        <w:adjustRightInd w:val="0"/>
        <w:spacing w:after="0" w:line="240" w:lineRule="auto"/>
        <w:ind w:firstLine="567"/>
        <w:jc w:val="center"/>
        <w:rPr>
          <w:rFonts w:ascii="Times New Roman" w:hAnsi="Times New Roman" w:cs="Times New Roman"/>
          <w:b/>
          <w:bCs/>
          <w:sz w:val="24"/>
          <w:szCs w:val="24"/>
        </w:rPr>
      </w:pPr>
    </w:p>
    <w:p w:rsidR="00FD1DB2" w:rsidRPr="009E2003" w:rsidRDefault="00FD1DB2" w:rsidP="00FD1DB2">
      <w:pPr>
        <w:pStyle w:val="ad"/>
        <w:ind w:firstLine="567"/>
        <w:jc w:val="both"/>
        <w:rPr>
          <w:rFonts w:cs="Times New Roman"/>
          <w:b/>
          <w:sz w:val="22"/>
          <w:szCs w:val="22"/>
          <w:lang w:val="ru-RU"/>
        </w:rPr>
      </w:pPr>
      <w:r w:rsidRPr="009E2003">
        <w:rPr>
          <w:rFonts w:cs="Times New Roman"/>
          <w:b/>
          <w:sz w:val="22"/>
          <w:szCs w:val="22"/>
        </w:rPr>
        <w:t xml:space="preserve">Веревочный парк состоит из: </w:t>
      </w:r>
    </w:p>
    <w:p w:rsidR="00FD1DB2" w:rsidRPr="009E2003" w:rsidRDefault="00FD1DB2" w:rsidP="00FD1DB2">
      <w:pPr>
        <w:pStyle w:val="ad"/>
        <w:numPr>
          <w:ilvl w:val="0"/>
          <w:numId w:val="29"/>
        </w:numPr>
        <w:jc w:val="both"/>
        <w:rPr>
          <w:rFonts w:cs="Times New Roman"/>
          <w:sz w:val="22"/>
          <w:szCs w:val="22"/>
          <w:lang w:val="ru-RU"/>
        </w:rPr>
      </w:pPr>
      <w:r w:rsidRPr="009E2003">
        <w:rPr>
          <w:rFonts w:cs="Times New Roman"/>
          <w:sz w:val="22"/>
          <w:szCs w:val="22"/>
          <w:lang w:val="ru-RU"/>
        </w:rPr>
        <w:t>База «Стартовая 1</w:t>
      </w:r>
      <w:r>
        <w:rPr>
          <w:rFonts w:cs="Times New Roman"/>
          <w:sz w:val="22"/>
          <w:szCs w:val="22"/>
          <w:lang w:val="ru-RU"/>
        </w:rPr>
        <w:t xml:space="preserve">». </w:t>
      </w:r>
      <w:r w:rsidRPr="009E2003">
        <w:rPr>
          <w:rFonts w:cs="Times New Roman"/>
          <w:sz w:val="22"/>
          <w:szCs w:val="22"/>
          <w:lang w:val="ru-RU"/>
        </w:rPr>
        <w:t>Высота 1м.</w:t>
      </w:r>
    </w:p>
    <w:p w:rsidR="00FD1DB2" w:rsidRPr="009E2003" w:rsidRDefault="00FD1DB2" w:rsidP="00FD1DB2">
      <w:pPr>
        <w:pStyle w:val="ad"/>
        <w:numPr>
          <w:ilvl w:val="0"/>
          <w:numId w:val="29"/>
        </w:numPr>
        <w:jc w:val="both"/>
        <w:rPr>
          <w:rFonts w:cs="Times New Roman"/>
          <w:sz w:val="22"/>
          <w:szCs w:val="22"/>
          <w:lang w:val="ru-RU"/>
        </w:rPr>
      </w:pPr>
      <w:r w:rsidRPr="009E2003">
        <w:rPr>
          <w:rFonts w:cs="Times New Roman"/>
          <w:sz w:val="22"/>
          <w:szCs w:val="22"/>
          <w:lang w:val="ru-RU"/>
        </w:rPr>
        <w:t>База «Стартовая 2».</w:t>
      </w:r>
      <w:r>
        <w:rPr>
          <w:rFonts w:cs="Times New Roman"/>
          <w:sz w:val="22"/>
          <w:szCs w:val="22"/>
          <w:lang w:val="ru-RU"/>
        </w:rPr>
        <w:t xml:space="preserve"> </w:t>
      </w:r>
      <w:r w:rsidRPr="009E2003">
        <w:rPr>
          <w:rFonts w:cs="Times New Roman"/>
          <w:sz w:val="22"/>
          <w:szCs w:val="22"/>
          <w:lang w:val="ru-RU"/>
        </w:rPr>
        <w:t>Высота 3,5м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1</w:t>
      </w:r>
      <w:r w:rsidRPr="009E2003">
        <w:rPr>
          <w:rFonts w:cs="Times New Roman"/>
          <w:sz w:val="22"/>
          <w:szCs w:val="22"/>
        </w:rPr>
        <w:t xml:space="preserve">. Общая длинна </w:t>
      </w:r>
      <w:r w:rsidRPr="009E2003">
        <w:rPr>
          <w:rFonts w:cs="Times New Roman"/>
          <w:sz w:val="22"/>
          <w:szCs w:val="22"/>
          <w:lang w:val="ru-RU"/>
        </w:rPr>
        <w:t>72</w:t>
      </w:r>
      <w:r w:rsidRPr="009E2003">
        <w:rPr>
          <w:rFonts w:cs="Times New Roman"/>
          <w:sz w:val="22"/>
          <w:szCs w:val="22"/>
        </w:rPr>
        <w:t xml:space="preserve"> метр</w:t>
      </w:r>
      <w:r w:rsidRPr="009E2003">
        <w:rPr>
          <w:rFonts w:cs="Times New Roman"/>
          <w:sz w:val="22"/>
          <w:szCs w:val="22"/>
          <w:lang w:val="ru-RU"/>
        </w:rPr>
        <w:t>а</w:t>
      </w:r>
      <w:r w:rsidRPr="009E2003">
        <w:rPr>
          <w:rFonts w:cs="Times New Roman"/>
          <w:sz w:val="22"/>
          <w:szCs w:val="22"/>
        </w:rPr>
        <w:t xml:space="preserve">, количество элементов </w:t>
      </w:r>
      <w:r w:rsidRPr="009E2003">
        <w:rPr>
          <w:rFonts w:cs="Times New Roman"/>
          <w:sz w:val="22"/>
          <w:szCs w:val="22"/>
          <w:lang w:val="ru-RU"/>
        </w:rPr>
        <w:t>12</w:t>
      </w:r>
      <w:r w:rsidRPr="009E2003">
        <w:rPr>
          <w:rFonts w:cs="Times New Roman"/>
          <w:sz w:val="22"/>
          <w:szCs w:val="22"/>
        </w:rPr>
        <w:t>, уровень трудности низкий.</w:t>
      </w:r>
      <w:r w:rsidRPr="009E2003">
        <w:rPr>
          <w:rFonts w:cs="Times New Roman"/>
          <w:sz w:val="22"/>
          <w:szCs w:val="22"/>
          <w:lang w:val="ru-RU"/>
        </w:rPr>
        <w:t xml:space="preserve"> Высота 1м.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2</w:t>
      </w:r>
      <w:r w:rsidRPr="009E2003">
        <w:rPr>
          <w:rFonts w:cs="Times New Roman"/>
          <w:sz w:val="22"/>
          <w:szCs w:val="22"/>
        </w:rPr>
        <w:t xml:space="preserve">. Общая длинна </w:t>
      </w:r>
      <w:r w:rsidRPr="009E2003">
        <w:rPr>
          <w:rFonts w:cs="Times New Roman"/>
          <w:sz w:val="22"/>
          <w:szCs w:val="22"/>
          <w:lang w:val="ru-RU"/>
        </w:rPr>
        <w:t>96</w:t>
      </w:r>
      <w:r w:rsidRPr="009E2003">
        <w:rPr>
          <w:rFonts w:cs="Times New Roman"/>
          <w:sz w:val="22"/>
          <w:szCs w:val="22"/>
        </w:rPr>
        <w:t xml:space="preserve"> метров, количество элементов </w:t>
      </w:r>
      <w:r w:rsidRPr="009E2003">
        <w:rPr>
          <w:rFonts w:cs="Times New Roman"/>
          <w:sz w:val="22"/>
          <w:szCs w:val="22"/>
          <w:lang w:val="ru-RU"/>
        </w:rPr>
        <w:t>16</w:t>
      </w:r>
      <w:r w:rsidRPr="009E2003">
        <w:rPr>
          <w:rFonts w:cs="Times New Roman"/>
          <w:sz w:val="22"/>
          <w:szCs w:val="22"/>
        </w:rPr>
        <w:t xml:space="preserve">, уровень трудности </w:t>
      </w:r>
      <w:r w:rsidRPr="009E2003">
        <w:rPr>
          <w:rFonts w:cs="Times New Roman"/>
          <w:sz w:val="22"/>
          <w:szCs w:val="22"/>
          <w:lang w:val="ru-RU"/>
        </w:rPr>
        <w:t>средний</w:t>
      </w:r>
      <w:r w:rsidRPr="009E2003">
        <w:rPr>
          <w:rFonts w:cs="Times New Roman"/>
          <w:sz w:val="22"/>
          <w:szCs w:val="22"/>
        </w:rPr>
        <w:t xml:space="preserve">. </w:t>
      </w:r>
      <w:r w:rsidRPr="009E2003">
        <w:rPr>
          <w:rFonts w:cs="Times New Roman"/>
          <w:sz w:val="22"/>
          <w:szCs w:val="22"/>
          <w:lang w:val="ru-RU"/>
        </w:rPr>
        <w:t>Высота 1м.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3</w:t>
      </w:r>
      <w:r w:rsidRPr="009E2003">
        <w:rPr>
          <w:rFonts w:cs="Times New Roman"/>
          <w:sz w:val="22"/>
          <w:szCs w:val="22"/>
        </w:rPr>
        <w:t xml:space="preserve">. Общая длинна </w:t>
      </w:r>
      <w:r w:rsidRPr="009E2003">
        <w:rPr>
          <w:rFonts w:cs="Times New Roman"/>
          <w:sz w:val="22"/>
          <w:szCs w:val="22"/>
          <w:lang w:val="ru-RU"/>
        </w:rPr>
        <w:t xml:space="preserve">72 </w:t>
      </w:r>
      <w:r w:rsidRPr="009E2003">
        <w:rPr>
          <w:rFonts w:cs="Times New Roman"/>
          <w:sz w:val="22"/>
          <w:szCs w:val="22"/>
        </w:rPr>
        <w:t xml:space="preserve">метров, количество элементов </w:t>
      </w:r>
      <w:r w:rsidRPr="009E2003">
        <w:rPr>
          <w:rFonts w:cs="Times New Roman"/>
          <w:sz w:val="22"/>
          <w:szCs w:val="22"/>
          <w:lang w:val="ru-RU"/>
        </w:rPr>
        <w:t>12</w:t>
      </w:r>
      <w:r w:rsidRPr="009E2003">
        <w:rPr>
          <w:rFonts w:cs="Times New Roman"/>
          <w:sz w:val="22"/>
          <w:szCs w:val="22"/>
        </w:rPr>
        <w:t xml:space="preserve">, уровень трудности </w:t>
      </w:r>
      <w:r w:rsidRPr="009E2003">
        <w:rPr>
          <w:rFonts w:cs="Times New Roman"/>
          <w:sz w:val="22"/>
          <w:szCs w:val="22"/>
          <w:lang w:val="ru-RU"/>
        </w:rPr>
        <w:t>средне-</w:t>
      </w:r>
      <w:r w:rsidRPr="009E2003">
        <w:rPr>
          <w:rFonts w:cs="Times New Roman"/>
          <w:sz w:val="22"/>
          <w:szCs w:val="22"/>
        </w:rPr>
        <w:t>высокий.</w:t>
      </w:r>
      <w:r w:rsidRPr="009E2003">
        <w:rPr>
          <w:rFonts w:cs="Times New Roman"/>
          <w:sz w:val="22"/>
          <w:szCs w:val="22"/>
          <w:lang w:val="ru-RU"/>
        </w:rPr>
        <w:t xml:space="preserve"> Высота 3,5м.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4</w:t>
      </w:r>
      <w:r w:rsidRPr="009E2003">
        <w:rPr>
          <w:rFonts w:cs="Times New Roman"/>
          <w:sz w:val="22"/>
          <w:szCs w:val="22"/>
        </w:rPr>
        <w:t xml:space="preserve">. Общая длинна </w:t>
      </w:r>
      <w:r w:rsidRPr="009E2003">
        <w:rPr>
          <w:rFonts w:cs="Times New Roman"/>
          <w:sz w:val="22"/>
          <w:szCs w:val="22"/>
          <w:lang w:val="ru-RU"/>
        </w:rPr>
        <w:t>96</w:t>
      </w:r>
      <w:r w:rsidRPr="009E2003">
        <w:rPr>
          <w:rFonts w:cs="Times New Roman"/>
          <w:sz w:val="22"/>
          <w:szCs w:val="22"/>
        </w:rPr>
        <w:t xml:space="preserve"> метров, количество элементов 1</w:t>
      </w:r>
      <w:r w:rsidRPr="009E2003">
        <w:rPr>
          <w:rFonts w:cs="Times New Roman"/>
          <w:sz w:val="22"/>
          <w:szCs w:val="22"/>
          <w:lang w:val="ru-RU"/>
        </w:rPr>
        <w:t>6</w:t>
      </w:r>
      <w:r w:rsidRPr="009E2003">
        <w:rPr>
          <w:rFonts w:cs="Times New Roman"/>
          <w:sz w:val="22"/>
          <w:szCs w:val="22"/>
        </w:rPr>
        <w:t xml:space="preserve">, уровень трудности </w:t>
      </w:r>
      <w:r w:rsidRPr="009E2003">
        <w:rPr>
          <w:rFonts w:cs="Times New Roman"/>
          <w:sz w:val="22"/>
          <w:szCs w:val="22"/>
          <w:lang w:val="ru-RU"/>
        </w:rPr>
        <w:t>средне-</w:t>
      </w:r>
      <w:r w:rsidRPr="009E2003">
        <w:rPr>
          <w:rFonts w:cs="Times New Roman"/>
          <w:sz w:val="22"/>
          <w:szCs w:val="22"/>
        </w:rPr>
        <w:t>высокий.</w:t>
      </w:r>
      <w:r w:rsidRPr="009E2003">
        <w:rPr>
          <w:rFonts w:cs="Times New Roman"/>
          <w:sz w:val="22"/>
          <w:szCs w:val="22"/>
          <w:lang w:val="ru-RU"/>
        </w:rPr>
        <w:t xml:space="preserve"> Высота 3,5м.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lang w:val="ru-RU"/>
        </w:rPr>
        <w:t xml:space="preserve">Маршрут 5. </w:t>
      </w:r>
      <w:r w:rsidRPr="009E2003">
        <w:rPr>
          <w:rFonts w:cs="Times New Roman"/>
          <w:sz w:val="22"/>
          <w:szCs w:val="22"/>
        </w:rPr>
        <w:t xml:space="preserve">Общая длинна </w:t>
      </w:r>
      <w:r w:rsidRPr="009E2003">
        <w:rPr>
          <w:rFonts w:cs="Times New Roman"/>
          <w:sz w:val="22"/>
          <w:szCs w:val="22"/>
          <w:lang w:val="ru-RU"/>
        </w:rPr>
        <w:t>58</w:t>
      </w:r>
      <w:r w:rsidRPr="009E2003">
        <w:rPr>
          <w:rFonts w:cs="Times New Roman"/>
          <w:sz w:val="22"/>
          <w:szCs w:val="22"/>
        </w:rPr>
        <w:t xml:space="preserve"> метров, количество элементов </w:t>
      </w:r>
      <w:r w:rsidRPr="009E2003">
        <w:rPr>
          <w:rFonts w:cs="Times New Roman"/>
          <w:sz w:val="22"/>
          <w:szCs w:val="22"/>
          <w:lang w:val="ru-RU"/>
        </w:rPr>
        <w:t>8</w:t>
      </w:r>
      <w:r w:rsidRPr="009E2003">
        <w:rPr>
          <w:rFonts w:cs="Times New Roman"/>
          <w:sz w:val="22"/>
          <w:szCs w:val="22"/>
        </w:rPr>
        <w:t xml:space="preserve">, уровень трудности </w:t>
      </w:r>
      <w:r w:rsidRPr="009E2003">
        <w:rPr>
          <w:rFonts w:cs="Times New Roman"/>
          <w:sz w:val="22"/>
          <w:szCs w:val="22"/>
          <w:lang w:val="ru-RU"/>
        </w:rPr>
        <w:t>средне-низкий</w:t>
      </w:r>
      <w:r w:rsidRPr="009E2003">
        <w:rPr>
          <w:rFonts w:cs="Times New Roman"/>
          <w:sz w:val="22"/>
          <w:szCs w:val="22"/>
        </w:rPr>
        <w:t>.</w:t>
      </w:r>
      <w:r w:rsidRPr="009E2003">
        <w:rPr>
          <w:rFonts w:cs="Times New Roman"/>
          <w:sz w:val="22"/>
          <w:szCs w:val="22"/>
          <w:lang w:val="ru-RU"/>
        </w:rPr>
        <w:t xml:space="preserve"> Высота 0,4м.</w:t>
      </w:r>
    </w:p>
    <w:p w:rsidR="00FD1DB2" w:rsidRPr="009E2003" w:rsidRDefault="00FD1DB2" w:rsidP="00FD1DB2">
      <w:pPr>
        <w:pStyle w:val="ad"/>
        <w:numPr>
          <w:ilvl w:val="0"/>
          <w:numId w:val="29"/>
        </w:numPr>
        <w:jc w:val="both"/>
        <w:rPr>
          <w:rFonts w:cs="Times New Roman"/>
          <w:sz w:val="22"/>
          <w:szCs w:val="22"/>
        </w:rPr>
      </w:pPr>
      <w:r w:rsidRPr="009E2003">
        <w:rPr>
          <w:rFonts w:cs="Times New Roman"/>
          <w:sz w:val="22"/>
          <w:szCs w:val="22"/>
          <w:lang w:val="ru-RU"/>
        </w:rPr>
        <w:t xml:space="preserve">Маршрут 6. </w:t>
      </w:r>
      <w:r w:rsidRPr="009E2003">
        <w:rPr>
          <w:rFonts w:cs="Times New Roman"/>
          <w:sz w:val="22"/>
          <w:szCs w:val="22"/>
        </w:rPr>
        <w:t xml:space="preserve">Общая длинна </w:t>
      </w:r>
      <w:r w:rsidRPr="009E2003">
        <w:rPr>
          <w:rFonts w:cs="Times New Roman"/>
          <w:sz w:val="22"/>
          <w:szCs w:val="22"/>
          <w:lang w:val="ru-RU"/>
        </w:rPr>
        <w:t>58</w:t>
      </w:r>
      <w:r w:rsidRPr="009E2003">
        <w:rPr>
          <w:rFonts w:cs="Times New Roman"/>
          <w:sz w:val="22"/>
          <w:szCs w:val="22"/>
        </w:rPr>
        <w:t xml:space="preserve"> метров, количество элементов </w:t>
      </w:r>
      <w:r w:rsidRPr="009E2003">
        <w:rPr>
          <w:rFonts w:cs="Times New Roman"/>
          <w:sz w:val="22"/>
          <w:szCs w:val="22"/>
          <w:lang w:val="ru-RU"/>
        </w:rPr>
        <w:t>12</w:t>
      </w:r>
      <w:r w:rsidRPr="009E2003">
        <w:rPr>
          <w:rFonts w:cs="Times New Roman"/>
          <w:sz w:val="22"/>
          <w:szCs w:val="22"/>
        </w:rPr>
        <w:t xml:space="preserve">, уровень трудности </w:t>
      </w:r>
      <w:proofErr w:type="gramStart"/>
      <w:r w:rsidRPr="009E2003">
        <w:rPr>
          <w:rFonts w:cs="Times New Roman"/>
          <w:sz w:val="22"/>
          <w:szCs w:val="22"/>
          <w:lang w:val="ru-RU"/>
        </w:rPr>
        <w:t>средне-</w:t>
      </w:r>
      <w:r w:rsidRPr="009E2003">
        <w:rPr>
          <w:rFonts w:cs="Times New Roman"/>
          <w:sz w:val="22"/>
          <w:szCs w:val="22"/>
        </w:rPr>
        <w:t>высокий</w:t>
      </w:r>
      <w:proofErr w:type="gramEnd"/>
      <w:r w:rsidRPr="009E2003">
        <w:rPr>
          <w:rFonts w:cs="Times New Roman"/>
          <w:sz w:val="22"/>
          <w:szCs w:val="22"/>
        </w:rPr>
        <w:t>.</w:t>
      </w:r>
      <w:r w:rsidRPr="009E2003">
        <w:rPr>
          <w:rFonts w:cs="Times New Roman"/>
          <w:sz w:val="22"/>
          <w:szCs w:val="22"/>
          <w:lang w:val="ru-RU"/>
        </w:rPr>
        <w:t xml:space="preserve"> Высота 3,5м.</w:t>
      </w:r>
    </w:p>
    <w:p w:rsidR="00FD1DB2" w:rsidRDefault="00FD1DB2" w:rsidP="00FD1DB2">
      <w:pPr>
        <w:pStyle w:val="ad"/>
        <w:ind w:left="720" w:firstLine="0"/>
        <w:rPr>
          <w:rFonts w:cs="Times New Roman"/>
          <w:sz w:val="22"/>
          <w:szCs w:val="22"/>
        </w:rPr>
      </w:pPr>
    </w:p>
    <w:p w:rsidR="00FD1DB2" w:rsidRDefault="00FD1DB2" w:rsidP="00FD1DB2">
      <w:pPr>
        <w:pStyle w:val="ad"/>
        <w:ind w:left="720" w:firstLine="0"/>
        <w:rPr>
          <w:rFonts w:cs="Times New Roman"/>
          <w:b/>
          <w:sz w:val="22"/>
          <w:szCs w:val="22"/>
          <w:lang w:val="ru-RU"/>
        </w:rPr>
      </w:pPr>
      <w:r w:rsidRPr="00F0750A">
        <w:rPr>
          <w:rFonts w:cs="Times New Roman"/>
          <w:b/>
          <w:sz w:val="22"/>
          <w:szCs w:val="22"/>
          <w:lang w:val="ru-RU"/>
        </w:rPr>
        <w:t>Комплектность:</w:t>
      </w:r>
    </w:p>
    <w:p w:rsidR="00FD1DB2" w:rsidRDefault="00FD1DB2" w:rsidP="00FD1DB2">
      <w:pPr>
        <w:pStyle w:val="ad"/>
        <w:jc w:val="both"/>
        <w:rPr>
          <w:rFonts w:cs="Times New Roman"/>
          <w:sz w:val="22"/>
          <w:szCs w:val="22"/>
          <w:lang w:val="ru-RU"/>
        </w:rPr>
      </w:pPr>
      <w:r w:rsidRPr="003B5E6E">
        <w:rPr>
          <w:rFonts w:cs="Times New Roman"/>
          <w:sz w:val="22"/>
          <w:szCs w:val="22"/>
          <w:lang w:val="ru-RU"/>
        </w:rPr>
        <w:t>Маршрут «№1»</w:t>
      </w:r>
      <w:r>
        <w:rPr>
          <w:rFonts w:cs="Times New Roman"/>
          <w:sz w:val="22"/>
          <w:szCs w:val="22"/>
          <w:lang w:val="ru-RU"/>
        </w:rPr>
        <w:t xml:space="preserve">: </w:t>
      </w:r>
      <w:r w:rsidRPr="008153E1">
        <w:rPr>
          <w:rFonts w:cs="Times New Roman"/>
          <w:sz w:val="22"/>
          <w:szCs w:val="22"/>
          <w:lang w:val="ru-RU"/>
        </w:rPr>
        <w:t xml:space="preserve">V </w:t>
      </w:r>
      <w:r>
        <w:rPr>
          <w:rFonts w:cs="Times New Roman"/>
          <w:sz w:val="22"/>
          <w:szCs w:val="22"/>
          <w:lang w:val="ru-RU"/>
        </w:rPr>
        <w:t>–</w:t>
      </w:r>
      <w:r w:rsidRPr="008153E1">
        <w:rPr>
          <w:rFonts w:cs="Times New Roman"/>
          <w:sz w:val="22"/>
          <w:szCs w:val="22"/>
          <w:lang w:val="ru-RU"/>
        </w:rPr>
        <w:t xml:space="preserve"> переправа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Висящие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Кресты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торпеды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торпеды</w:t>
      </w:r>
      <w:r w:rsidRPr="008153E1">
        <w:rPr>
          <w:rFonts w:cs="Times New Roman"/>
          <w:sz w:val="22"/>
          <w:szCs w:val="22"/>
          <w:lang w:val="ru-RU"/>
        </w:rPr>
        <w:tab/>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FD1DB2" w:rsidRDefault="00FD1DB2" w:rsidP="00FD1DB2">
      <w:pPr>
        <w:pStyle w:val="ad"/>
        <w:jc w:val="both"/>
        <w:rPr>
          <w:rFonts w:cs="Times New Roman"/>
          <w:sz w:val="22"/>
          <w:szCs w:val="22"/>
          <w:lang w:val="ru-RU"/>
        </w:rPr>
      </w:pPr>
      <w:r w:rsidRPr="003B5E6E">
        <w:rPr>
          <w:rFonts w:cs="Times New Roman"/>
          <w:sz w:val="22"/>
          <w:szCs w:val="22"/>
          <w:lang w:val="ru-RU"/>
        </w:rPr>
        <w:t>Маршрут «№2»: V – переправа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Совместные 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Висящие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Перелёт на </w:t>
      </w:r>
      <w:proofErr w:type="spellStart"/>
      <w:r w:rsidRPr="008153E1">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Брус-баланс</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Вертикальные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Брус-баланс</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Вертикальные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FD1DB2" w:rsidRDefault="00FD1DB2" w:rsidP="00FD1DB2">
      <w:pPr>
        <w:pStyle w:val="ad"/>
        <w:jc w:val="both"/>
        <w:rPr>
          <w:rFonts w:cs="Times New Roman"/>
          <w:sz w:val="22"/>
          <w:szCs w:val="22"/>
          <w:lang w:val="ru-RU"/>
        </w:rPr>
      </w:pPr>
      <w:r w:rsidRPr="003B5E6E">
        <w:rPr>
          <w:rFonts w:cs="Times New Roman"/>
          <w:sz w:val="22"/>
          <w:szCs w:val="22"/>
          <w:lang w:val="ru-RU"/>
        </w:rPr>
        <w:t xml:space="preserve">Маршрут «№3»: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8153E1">
        <w:rPr>
          <w:rFonts w:cs="Times New Roman"/>
          <w:sz w:val="22"/>
          <w:szCs w:val="22"/>
          <w:lang w:val="ru-RU"/>
        </w:rPr>
        <w:t>Качельки</w:t>
      </w:r>
      <w:proofErr w:type="spellEnd"/>
      <w:r w:rsidRPr="008153E1">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Перелет на </w:t>
      </w:r>
      <w:proofErr w:type="spellStart"/>
      <w:r w:rsidRPr="008153E1">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Нижние рамки</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w:t>
      </w:r>
    </w:p>
    <w:p w:rsidR="00FD1DB2" w:rsidRDefault="00FD1DB2" w:rsidP="00FD1DB2">
      <w:pPr>
        <w:pStyle w:val="ad"/>
        <w:jc w:val="both"/>
        <w:rPr>
          <w:rFonts w:cs="Times New Roman"/>
          <w:sz w:val="22"/>
          <w:szCs w:val="22"/>
          <w:lang w:val="ru-RU"/>
        </w:rPr>
      </w:pPr>
      <w:r w:rsidRPr="003B5E6E">
        <w:rPr>
          <w:rFonts w:cs="Times New Roman"/>
          <w:sz w:val="22"/>
          <w:szCs w:val="22"/>
          <w:lang w:val="ru-RU"/>
        </w:rPr>
        <w:t xml:space="preserve">Маршрут «№4»: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Перелет на </w:t>
      </w:r>
      <w:proofErr w:type="spellStart"/>
      <w:r w:rsidRPr="003B5E6E">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w:t>
      </w:r>
    </w:p>
    <w:p w:rsidR="00FD1DB2" w:rsidRPr="003B5E6E" w:rsidRDefault="00FD1DB2" w:rsidP="00FD1DB2">
      <w:pPr>
        <w:pStyle w:val="ad"/>
        <w:jc w:val="both"/>
        <w:rPr>
          <w:rFonts w:cs="Times New Roman"/>
          <w:sz w:val="22"/>
          <w:szCs w:val="22"/>
          <w:lang w:val="ru-RU"/>
        </w:rPr>
      </w:pPr>
      <w:r w:rsidRPr="003B5E6E">
        <w:rPr>
          <w:rFonts w:cs="Times New Roman"/>
          <w:sz w:val="22"/>
          <w:szCs w:val="22"/>
          <w:lang w:val="ru-RU"/>
        </w:rPr>
        <w:t>Маршрут «№5»: Кресты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Мостик Н</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Торпеда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Подвесные торпеды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Подвесные бруски </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FD1DB2" w:rsidRPr="008153E1" w:rsidRDefault="00FD1DB2" w:rsidP="00FD1DB2">
      <w:pPr>
        <w:pStyle w:val="ad"/>
        <w:jc w:val="both"/>
        <w:rPr>
          <w:rFonts w:cs="Times New Roman"/>
          <w:sz w:val="22"/>
          <w:szCs w:val="22"/>
          <w:lang w:val="ru-RU"/>
        </w:rPr>
      </w:pPr>
      <w:r w:rsidRPr="003B5E6E">
        <w:rPr>
          <w:rFonts w:cs="Times New Roman"/>
          <w:sz w:val="22"/>
          <w:szCs w:val="22"/>
          <w:lang w:val="ru-RU"/>
        </w:rPr>
        <w:t>Маршрут «№</w:t>
      </w:r>
      <w:r>
        <w:rPr>
          <w:rFonts w:cs="Times New Roman"/>
          <w:sz w:val="22"/>
          <w:szCs w:val="22"/>
          <w:lang w:val="ru-RU"/>
        </w:rPr>
        <w:t>6</w:t>
      </w:r>
      <w:r w:rsidRPr="003B5E6E">
        <w:rPr>
          <w:rFonts w:cs="Times New Roman"/>
          <w:sz w:val="22"/>
          <w:szCs w:val="22"/>
          <w:lang w:val="ru-RU"/>
        </w:rPr>
        <w:t>»: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Вертикальная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Горизонтальная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Сноуборд</w:t>
      </w:r>
      <w:r>
        <w:rPr>
          <w:rFonts w:cs="Times New Roman"/>
          <w:sz w:val="22"/>
          <w:szCs w:val="22"/>
          <w:lang w:val="ru-RU"/>
        </w:rPr>
        <w:t xml:space="preserve"> </w:t>
      </w:r>
      <w:r>
        <w:rPr>
          <w:rFonts w:cs="Times New Roman"/>
          <w:sz w:val="22"/>
          <w:szCs w:val="22"/>
          <w:lang w:val="ru-RU"/>
        </w:rPr>
        <w:lastRenderedPageBreak/>
        <w:t xml:space="preserve">–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Параллельные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Подвесные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Сетчатый мостик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Боковые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Переправа по тросу</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Троллей на малый парк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Троллей на большой парк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FD1DB2" w:rsidRPr="009E2003" w:rsidRDefault="00FD1DB2" w:rsidP="00FD1DB2">
      <w:pPr>
        <w:pStyle w:val="ad"/>
        <w:rPr>
          <w:rFonts w:cs="Times New Roman"/>
          <w:sz w:val="22"/>
          <w:szCs w:val="22"/>
          <w:lang w:val="ru-RU"/>
        </w:rPr>
      </w:pPr>
    </w:p>
    <w:p w:rsidR="00FD1DB2" w:rsidRPr="009E2003" w:rsidRDefault="00FD1DB2" w:rsidP="00FD1DB2">
      <w:pPr>
        <w:pStyle w:val="ad"/>
        <w:ind w:firstLine="0"/>
        <w:rPr>
          <w:rFonts w:cs="Times New Roman"/>
          <w:color w:val="FF0000"/>
          <w:sz w:val="22"/>
          <w:szCs w:val="22"/>
          <w:lang w:val="ru-RU"/>
        </w:rPr>
      </w:pPr>
      <w:r>
        <w:rPr>
          <w:rFonts w:cs="Times New Roman"/>
          <w:b/>
          <w:bCs/>
          <w:color w:val="000000"/>
          <w:sz w:val="22"/>
          <w:szCs w:val="22"/>
        </w:rPr>
        <w:t xml:space="preserve">Комплектующие </w:t>
      </w:r>
      <w:r>
        <w:rPr>
          <w:rFonts w:cs="Times New Roman"/>
          <w:b/>
          <w:bCs/>
          <w:color w:val="000000"/>
          <w:sz w:val="22"/>
          <w:szCs w:val="22"/>
          <w:lang w:val="ru-RU"/>
        </w:rPr>
        <w:t>«</w:t>
      </w:r>
      <w:r w:rsidRPr="009E2003">
        <w:rPr>
          <w:rFonts w:cs="Times New Roman"/>
          <w:b/>
          <w:bCs/>
          <w:color w:val="000000"/>
          <w:sz w:val="22"/>
          <w:szCs w:val="22"/>
        </w:rPr>
        <w:t>Веревочного парка</w:t>
      </w:r>
      <w:r>
        <w:rPr>
          <w:rFonts w:cs="Times New Roman"/>
          <w:b/>
          <w:bCs/>
          <w:color w:val="000000"/>
          <w:sz w:val="22"/>
          <w:szCs w:val="22"/>
          <w:lang w:val="ru-RU"/>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7508"/>
        <w:gridCol w:w="992"/>
        <w:gridCol w:w="1276"/>
      </w:tblGrid>
      <w:tr w:rsidR="00FD1DB2" w:rsidRPr="00FD1DB2" w:rsidTr="00FD1DB2">
        <w:trPr>
          <w:trHeight w:val="428"/>
        </w:trPr>
        <w:tc>
          <w:tcPr>
            <w:tcW w:w="10485" w:type="dxa"/>
            <w:gridSpan w:val="4"/>
            <w:tcBorders>
              <w:top w:val="single" w:sz="4" w:space="0" w:color="auto"/>
              <w:left w:val="single" w:sz="4" w:space="0" w:color="auto"/>
              <w:bottom w:val="single" w:sz="4" w:space="0" w:color="auto"/>
              <w:right w:val="single" w:sz="4" w:space="0" w:color="auto"/>
            </w:tcBorders>
            <w:vAlign w:val="center"/>
          </w:tcPr>
          <w:p w:rsidR="00FD1DB2" w:rsidRPr="00FD1DB2" w:rsidRDefault="00FD1DB2" w:rsidP="00FD1DB2">
            <w:pPr>
              <w:tabs>
                <w:tab w:val="left" w:pos="5954"/>
              </w:tabs>
              <w:spacing w:after="0" w:line="360" w:lineRule="auto"/>
              <w:rPr>
                <w:rFonts w:ascii="Times New Roman" w:hAnsi="Times New Roman" w:cs="Times New Roman"/>
                <w:b/>
                <w:u w:val="single"/>
              </w:rPr>
            </w:pPr>
            <w:r w:rsidRPr="00FD1DB2">
              <w:rPr>
                <w:rFonts w:ascii="Times New Roman" w:hAnsi="Times New Roman" w:cs="Times New Roman"/>
                <w:b/>
                <w:u w:val="single"/>
              </w:rPr>
              <w:t>Несущие страховочные элементы</w:t>
            </w: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rPr>
                <w:rFonts w:ascii="Times New Roman" w:hAnsi="Times New Roman" w:cs="Times New Roman"/>
              </w:rPr>
            </w:pPr>
            <w:r w:rsidRPr="00FD1DB2">
              <w:rPr>
                <w:rFonts w:ascii="Times New Roman" w:hAnsi="Times New Roman" w:cs="Times New Roman"/>
              </w:rPr>
              <w:t xml:space="preserve">Канат ГОСТ 2688-80 грузовой двойной </w:t>
            </w:r>
            <w:proofErr w:type="spellStart"/>
            <w:r w:rsidRPr="00FD1DB2">
              <w:rPr>
                <w:rFonts w:ascii="Times New Roman" w:hAnsi="Times New Roman" w:cs="Times New Roman"/>
              </w:rPr>
              <w:t>свивки</w:t>
            </w:r>
            <w:proofErr w:type="spellEnd"/>
            <w:r w:rsidRPr="00FD1DB2">
              <w:rPr>
                <w:rFonts w:ascii="Times New Roman" w:hAnsi="Times New Roman" w:cs="Times New Roman"/>
              </w:rPr>
              <w:t xml:space="preserve"> типа ЛК-Р конструкции 6х19(1+6+6/</w:t>
            </w:r>
            <w:proofErr w:type="gramStart"/>
            <w:r w:rsidRPr="00FD1DB2">
              <w:rPr>
                <w:rFonts w:ascii="Times New Roman" w:hAnsi="Times New Roman" w:cs="Times New Roman"/>
              </w:rPr>
              <w:t>6)+</w:t>
            </w:r>
            <w:proofErr w:type="gramEnd"/>
            <w:r w:rsidRPr="00FD1DB2">
              <w:rPr>
                <w:rFonts w:ascii="Times New Roman" w:hAnsi="Times New Roman" w:cs="Times New Roman"/>
              </w:rPr>
              <w:t xml:space="preserve">1 </w:t>
            </w:r>
            <w:proofErr w:type="spellStart"/>
            <w:r w:rsidRPr="00FD1DB2">
              <w:rPr>
                <w:rFonts w:ascii="Times New Roman" w:hAnsi="Times New Roman" w:cs="Times New Roman"/>
              </w:rPr>
              <w:t>о.с</w:t>
            </w:r>
            <w:proofErr w:type="spellEnd"/>
            <w:r w:rsidRPr="00FD1DB2">
              <w:rPr>
                <w:rFonts w:ascii="Times New Roman" w:hAnsi="Times New Roman" w:cs="Times New Roman"/>
              </w:rPr>
              <w:t>.=8мм.</w:t>
            </w:r>
          </w:p>
        </w:tc>
        <w:tc>
          <w:tcPr>
            <w:tcW w:w="2268" w:type="dxa"/>
            <w:gridSpan w:val="2"/>
            <w:vMerge w:val="restart"/>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rPr>
                <w:rFonts w:ascii="Times New Roman" w:hAnsi="Times New Roman" w:cs="Times New Roman"/>
              </w:rPr>
            </w:pPr>
            <w:r w:rsidRPr="00FD1DB2">
              <w:rPr>
                <w:rFonts w:ascii="Times New Roman" w:hAnsi="Times New Roman" w:cs="Times New Roman"/>
              </w:rPr>
              <w:t>Количество в документации на Веревочный парк изготовителем не указано.</w:t>
            </w: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2</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Канат ПП-Пл-8пр-16мм-Б-краш-ТУ 8121-024-00461221-2004.</w:t>
            </w:r>
          </w:p>
        </w:tc>
        <w:tc>
          <w:tcPr>
            <w:tcW w:w="2268" w:type="dxa"/>
            <w:gridSpan w:val="2"/>
            <w:vMerge/>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3</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Доска 150*40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4</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Доска 150*30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5</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Доска 100*30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6</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50*50 (хвойные породы дерева, естественная влажность)</w:t>
            </w:r>
          </w:p>
        </w:tc>
        <w:tc>
          <w:tcPr>
            <w:tcW w:w="2268" w:type="dxa"/>
            <w:gridSpan w:val="2"/>
            <w:vMerge/>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7</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100*100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8</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50*200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9</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50*100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10</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150*50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11</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Клееный брус 200*200 (хвойные породы дерева, камерная сушка)</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12</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100*150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13</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Брус 95*160 (хвойные породы дерева, естественная влажность)</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455"/>
        </w:trPr>
        <w:tc>
          <w:tcPr>
            <w:tcW w:w="10485" w:type="dxa"/>
            <w:gridSpan w:val="4"/>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spacing w:after="0" w:line="360" w:lineRule="auto"/>
              <w:rPr>
                <w:rFonts w:ascii="Times New Roman" w:hAnsi="Times New Roman" w:cs="Times New Roman"/>
                <w:b/>
                <w:u w:val="single"/>
              </w:rPr>
            </w:pPr>
            <w:r w:rsidRPr="00FD1DB2">
              <w:rPr>
                <w:rFonts w:ascii="Times New Roman" w:hAnsi="Times New Roman" w:cs="Times New Roman"/>
                <w:b/>
                <w:u w:val="single"/>
              </w:rPr>
              <w:t>Такелажные элементы</w:t>
            </w: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Зажим (разных размеров)</w:t>
            </w:r>
          </w:p>
        </w:tc>
        <w:tc>
          <w:tcPr>
            <w:tcW w:w="2268" w:type="dxa"/>
            <w:gridSpan w:val="2"/>
            <w:vMerge w:val="restart"/>
            <w:tcBorders>
              <w:top w:val="single" w:sz="4" w:space="0" w:color="auto"/>
              <w:left w:val="single" w:sz="4" w:space="0" w:color="auto"/>
              <w:right w:val="single" w:sz="4" w:space="0" w:color="auto"/>
            </w:tcBorders>
            <w:vAlign w:val="center"/>
          </w:tcPr>
          <w:p w:rsidR="00FD1DB2" w:rsidRPr="00FD1DB2" w:rsidRDefault="00FD1DB2" w:rsidP="00FD1DB2">
            <w:pPr>
              <w:tabs>
                <w:tab w:val="left" w:pos="5954"/>
              </w:tabs>
              <w:rPr>
                <w:rFonts w:ascii="Times New Roman" w:hAnsi="Times New Roman" w:cs="Times New Roman"/>
              </w:rPr>
            </w:pPr>
            <w:r w:rsidRPr="00FD1DB2">
              <w:rPr>
                <w:rFonts w:ascii="Times New Roman" w:hAnsi="Times New Roman" w:cs="Times New Roman"/>
              </w:rPr>
              <w:t>ТУ на комплектующие изделия, их размеры и количество в документации на Веревочный парк изготовителем не указаны.</w:t>
            </w: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2</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Коуш (разных размеров)</w:t>
            </w:r>
          </w:p>
        </w:tc>
        <w:tc>
          <w:tcPr>
            <w:tcW w:w="2268" w:type="dxa"/>
            <w:gridSpan w:val="2"/>
            <w:vMerge/>
            <w:tcBorders>
              <w:left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3</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Скоба</w:t>
            </w:r>
          </w:p>
        </w:tc>
        <w:tc>
          <w:tcPr>
            <w:tcW w:w="2268" w:type="dxa"/>
            <w:gridSpan w:val="2"/>
            <w:vMerge/>
            <w:tcBorders>
              <w:left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4</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Талреп</w:t>
            </w:r>
          </w:p>
        </w:tc>
        <w:tc>
          <w:tcPr>
            <w:tcW w:w="2268" w:type="dxa"/>
            <w:gridSpan w:val="2"/>
            <w:vMerge/>
            <w:tcBorders>
              <w:left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5</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 xml:space="preserve">Шпилька Ø16 мм </w:t>
            </w:r>
          </w:p>
        </w:tc>
        <w:tc>
          <w:tcPr>
            <w:tcW w:w="2268" w:type="dxa"/>
            <w:gridSpan w:val="2"/>
            <w:vMerge/>
            <w:tcBorders>
              <w:left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341"/>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6</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Гайка (разных размеров)</w:t>
            </w:r>
          </w:p>
        </w:tc>
        <w:tc>
          <w:tcPr>
            <w:tcW w:w="2268" w:type="dxa"/>
            <w:gridSpan w:val="2"/>
            <w:vMerge/>
            <w:tcBorders>
              <w:left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42"/>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7</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rPr>
                <w:rFonts w:ascii="Times New Roman" w:hAnsi="Times New Roman" w:cs="Times New Roman"/>
              </w:rPr>
            </w:pPr>
            <w:r w:rsidRPr="00FD1DB2">
              <w:rPr>
                <w:rStyle w:val="titlepgroupspan"/>
                <w:rFonts w:ascii="Times New Roman" w:hAnsi="Times New Roman"/>
              </w:rPr>
              <w:t xml:space="preserve">Гайка </w:t>
            </w:r>
            <w:proofErr w:type="spellStart"/>
            <w:r w:rsidRPr="00FD1DB2">
              <w:rPr>
                <w:rStyle w:val="titlepgroupspan"/>
                <w:rFonts w:ascii="Times New Roman" w:hAnsi="Times New Roman"/>
              </w:rPr>
              <w:t>самоконтрящаяся</w:t>
            </w:r>
            <w:proofErr w:type="spellEnd"/>
            <w:r w:rsidRPr="00FD1DB2">
              <w:rPr>
                <w:rStyle w:val="titlepgroupspan"/>
                <w:rFonts w:ascii="Times New Roman" w:hAnsi="Times New Roman"/>
              </w:rPr>
              <w:t xml:space="preserve"> с нейлоновым кольцом в ассортименте</w:t>
            </w:r>
          </w:p>
        </w:tc>
        <w:tc>
          <w:tcPr>
            <w:tcW w:w="2268" w:type="dxa"/>
            <w:gridSpan w:val="2"/>
            <w:vMerge/>
            <w:tcBorders>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8</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Шпилька Ø12 мм</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9</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Гайка Ø12 мм</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10</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lang w:val="en-US"/>
              </w:rPr>
              <w:t>S-</w:t>
            </w:r>
            <w:proofErr w:type="spellStart"/>
            <w:r w:rsidRPr="00FD1DB2">
              <w:rPr>
                <w:rFonts w:ascii="Times New Roman" w:hAnsi="Times New Roman" w:cs="Times New Roman"/>
              </w:rPr>
              <w:t>соеденитель</w:t>
            </w:r>
            <w:proofErr w:type="spellEnd"/>
            <w:r w:rsidRPr="00FD1DB2">
              <w:rPr>
                <w:rFonts w:ascii="Times New Roman" w:hAnsi="Times New Roman" w:cs="Times New Roman"/>
              </w:rPr>
              <w:t xml:space="preserve"> на 7</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11</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Болт м10 с внутренним шестигранником</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12</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Рым гайка М12</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13</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Шайба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14</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roofErr w:type="spellStart"/>
            <w:r w:rsidRPr="00FD1DB2">
              <w:rPr>
                <w:rFonts w:ascii="Times New Roman" w:hAnsi="Times New Roman" w:cs="Times New Roman"/>
              </w:rPr>
              <w:t>Саморезы</w:t>
            </w:r>
            <w:proofErr w:type="spellEnd"/>
            <w:r w:rsidRPr="00FD1DB2">
              <w:rPr>
                <w:rFonts w:ascii="Times New Roman" w:hAnsi="Times New Roman" w:cs="Times New Roman"/>
              </w:rPr>
              <w:t xml:space="preserve">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285"/>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15</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Болты (разных размеров)</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410"/>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16</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Гайка врезная М10</w:t>
            </w:r>
          </w:p>
        </w:tc>
        <w:tc>
          <w:tcPr>
            <w:tcW w:w="2268" w:type="dxa"/>
            <w:gridSpan w:val="2"/>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p>
        </w:tc>
      </w:tr>
      <w:tr w:rsidR="00FD1DB2" w:rsidRPr="00FD1DB2" w:rsidTr="00FD1DB2">
        <w:trPr>
          <w:trHeight w:val="403"/>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b/>
                <w:u w:val="single"/>
              </w:rPr>
            </w:pPr>
          </w:p>
        </w:tc>
        <w:tc>
          <w:tcPr>
            <w:tcW w:w="7508"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rPr>
                <w:rFonts w:ascii="Times New Roman" w:hAnsi="Times New Roman" w:cs="Times New Roman"/>
                <w:b/>
              </w:rPr>
            </w:pPr>
            <w:r w:rsidRPr="00FD1DB2">
              <w:rPr>
                <w:rFonts w:ascii="Times New Roman" w:hAnsi="Times New Roman" w:cs="Times New Roman"/>
                <w:b/>
              </w:rPr>
              <w:t>Состав снаряжения</w:t>
            </w:r>
          </w:p>
        </w:tc>
        <w:tc>
          <w:tcPr>
            <w:tcW w:w="992"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jc w:val="center"/>
              <w:rPr>
                <w:rFonts w:ascii="Times New Roman" w:hAnsi="Times New Roman" w:cs="Times New Roman"/>
                <w:b/>
              </w:rPr>
            </w:pPr>
            <w:r w:rsidRPr="00FD1DB2">
              <w:rPr>
                <w:rFonts w:ascii="Times New Roman" w:hAnsi="Times New Roman" w:cs="Times New Roman"/>
                <w:b/>
              </w:rPr>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jc w:val="center"/>
              <w:rPr>
                <w:rFonts w:ascii="Times New Roman" w:hAnsi="Times New Roman" w:cs="Times New Roman"/>
                <w:b/>
              </w:rPr>
            </w:pPr>
            <w:r w:rsidRPr="00FD1DB2">
              <w:rPr>
                <w:rFonts w:ascii="Times New Roman" w:hAnsi="Times New Roman" w:cs="Times New Roman"/>
                <w:b/>
              </w:rPr>
              <w:t>Ед.</w:t>
            </w:r>
          </w:p>
        </w:tc>
      </w:tr>
      <w:tr w:rsidR="00FD1DB2" w:rsidRPr="00FD1DB2" w:rsidTr="00FD1DB2">
        <w:trPr>
          <w:trHeight w:val="1737"/>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w:t>
            </w: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both"/>
              <w:rPr>
                <w:rFonts w:ascii="Times New Roman" w:hAnsi="Times New Roman" w:cs="Times New Roman"/>
              </w:rPr>
            </w:pPr>
            <w:r w:rsidRPr="00FD1DB2">
              <w:rPr>
                <w:rFonts w:ascii="Times New Roman" w:hAnsi="Times New Roman" w:cs="Times New Roman"/>
              </w:rPr>
              <w:t xml:space="preserve">Страховочное снаряжение </w:t>
            </w:r>
          </w:p>
          <w:p w:rsidR="00FD1DB2" w:rsidRPr="00FD1DB2" w:rsidRDefault="00FD1DB2" w:rsidP="00FD1DB2">
            <w:pPr>
              <w:autoSpaceDE w:val="0"/>
              <w:rPr>
                <w:rFonts w:ascii="Times New Roman" w:hAnsi="Times New Roman" w:cs="Times New Roman"/>
              </w:rPr>
            </w:pPr>
            <w:r w:rsidRPr="00FD1DB2">
              <w:rPr>
                <w:rFonts w:ascii="Times New Roman" w:hAnsi="Times New Roman" w:cs="Times New Roman"/>
              </w:rPr>
              <w:t xml:space="preserve">Комплект снаряжения для 1 человека: </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Страховочная обвязка универсальная – 1 шт.</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 xml:space="preserve">Карабин для </w:t>
            </w:r>
            <w:proofErr w:type="spellStart"/>
            <w:r w:rsidRPr="00FD1DB2">
              <w:rPr>
                <w:rFonts w:cs="Times New Roman"/>
                <w:sz w:val="22"/>
                <w:szCs w:val="22"/>
                <w:lang w:val="ru-RU"/>
              </w:rPr>
              <w:t>самостраховки</w:t>
            </w:r>
            <w:proofErr w:type="spellEnd"/>
            <w:r w:rsidRPr="00FD1DB2">
              <w:rPr>
                <w:rFonts w:cs="Times New Roman"/>
                <w:sz w:val="22"/>
                <w:szCs w:val="22"/>
                <w:lang w:val="ru-RU"/>
              </w:rPr>
              <w:t xml:space="preserve"> (автоматическая муфта) – 1 шт.</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Страховочное кольцо для непрерывной линии страховки– 1 шт.</w:t>
            </w:r>
          </w:p>
          <w:p w:rsidR="00FD1DB2" w:rsidRPr="00FD1DB2" w:rsidRDefault="00FD1DB2" w:rsidP="00FD1DB2">
            <w:pPr>
              <w:pStyle w:val="ad"/>
              <w:ind w:firstLine="0"/>
              <w:rPr>
                <w:rFonts w:cs="Times New Roman"/>
                <w:sz w:val="22"/>
                <w:szCs w:val="22"/>
                <w:lang w:val="ru-RU"/>
              </w:rPr>
            </w:pPr>
            <w:proofErr w:type="spellStart"/>
            <w:r w:rsidRPr="00FD1DB2">
              <w:rPr>
                <w:rFonts w:cs="Times New Roman"/>
                <w:sz w:val="22"/>
                <w:szCs w:val="22"/>
                <w:lang w:val="ru-RU"/>
              </w:rPr>
              <w:t>Самостраховка</w:t>
            </w:r>
            <w:proofErr w:type="spellEnd"/>
            <w:r w:rsidRPr="00FD1DB2">
              <w:rPr>
                <w:rFonts w:cs="Times New Roman"/>
                <w:sz w:val="22"/>
                <w:szCs w:val="22"/>
                <w:lang w:val="ru-RU"/>
              </w:rPr>
              <w:t xml:space="preserve"> с двумя концами – 1 шт.</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Каска – 1шт.</w:t>
            </w:r>
          </w:p>
        </w:tc>
        <w:tc>
          <w:tcPr>
            <w:tcW w:w="992" w:type="dxa"/>
            <w:tcBorders>
              <w:top w:val="single" w:sz="4" w:space="0" w:color="auto"/>
              <w:left w:val="single" w:sz="4" w:space="0" w:color="auto"/>
              <w:bottom w:val="single" w:sz="4" w:space="0" w:color="auto"/>
              <w:right w:val="single" w:sz="4" w:space="0" w:color="auto"/>
            </w:tcBorders>
            <w:vAlign w:val="center"/>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20</w:t>
            </w:r>
          </w:p>
        </w:tc>
        <w:tc>
          <w:tcPr>
            <w:tcW w:w="1276" w:type="dxa"/>
            <w:tcBorders>
              <w:top w:val="single" w:sz="4" w:space="0" w:color="auto"/>
              <w:left w:val="single" w:sz="4" w:space="0" w:color="auto"/>
              <w:bottom w:val="single" w:sz="4" w:space="0" w:color="auto"/>
              <w:right w:val="single" w:sz="4" w:space="0" w:color="auto"/>
            </w:tcBorders>
            <w:vAlign w:val="center"/>
          </w:tcPr>
          <w:p w:rsidR="00FD1DB2" w:rsidRPr="00FD1DB2" w:rsidRDefault="00FD1DB2" w:rsidP="00FD1DB2">
            <w:pPr>
              <w:tabs>
                <w:tab w:val="left" w:pos="5954"/>
              </w:tabs>
              <w:jc w:val="center"/>
              <w:rPr>
                <w:rFonts w:ascii="Times New Roman" w:hAnsi="Times New Roman" w:cs="Times New Roman"/>
              </w:rPr>
            </w:pPr>
            <w:proofErr w:type="spellStart"/>
            <w:r w:rsidRPr="00FD1DB2">
              <w:rPr>
                <w:rFonts w:ascii="Times New Roman" w:hAnsi="Times New Roman" w:cs="Times New Roman"/>
              </w:rPr>
              <w:t>Компл</w:t>
            </w:r>
            <w:proofErr w:type="spellEnd"/>
            <w:r w:rsidRPr="00FD1DB2">
              <w:rPr>
                <w:rFonts w:ascii="Times New Roman" w:hAnsi="Times New Roman" w:cs="Times New Roman"/>
              </w:rPr>
              <w:t>.</w:t>
            </w:r>
          </w:p>
        </w:tc>
      </w:tr>
      <w:tr w:rsidR="00FD1DB2" w:rsidRPr="00FD1DB2" w:rsidTr="00FD1DB2">
        <w:trPr>
          <w:trHeight w:val="423"/>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2</w:t>
            </w:r>
          </w:p>
        </w:tc>
        <w:tc>
          <w:tcPr>
            <w:tcW w:w="7508"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autoSpaceDE w:val="0"/>
              <w:rPr>
                <w:rFonts w:ascii="Times New Roman" w:hAnsi="Times New Roman" w:cs="Times New Roman"/>
              </w:rPr>
            </w:pPr>
            <w:r w:rsidRPr="00FD1DB2">
              <w:rPr>
                <w:rFonts w:ascii="Times New Roman" w:hAnsi="Times New Roman" w:cs="Times New Roman"/>
                <w:u w:val="single"/>
              </w:rPr>
              <w:t>Комплект снаряжения для экстренной эвакуации:</w:t>
            </w:r>
          </w:p>
        </w:tc>
        <w:tc>
          <w:tcPr>
            <w:tcW w:w="992"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Кол-во</w:t>
            </w:r>
          </w:p>
        </w:tc>
        <w:tc>
          <w:tcPr>
            <w:tcW w:w="1276" w:type="dxa"/>
            <w:tcBorders>
              <w:top w:val="single" w:sz="4" w:space="0" w:color="auto"/>
              <w:left w:val="single" w:sz="4" w:space="0" w:color="auto"/>
              <w:bottom w:val="single" w:sz="4" w:space="0" w:color="auto"/>
              <w:right w:val="single" w:sz="4" w:space="0" w:color="auto"/>
            </w:tcBorders>
            <w:vAlign w:val="bottom"/>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Ед.</w:t>
            </w:r>
          </w:p>
        </w:tc>
      </w:tr>
      <w:tr w:rsidR="00FD1DB2" w:rsidRPr="00FD1DB2" w:rsidTr="00FD1DB2">
        <w:trPr>
          <w:trHeight w:val="1089"/>
        </w:trPr>
        <w:tc>
          <w:tcPr>
            <w:tcW w:w="709"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tabs>
                <w:tab w:val="left" w:pos="5954"/>
              </w:tabs>
              <w:jc w:val="center"/>
              <w:rPr>
                <w:rFonts w:ascii="Times New Roman" w:hAnsi="Times New Roman" w:cs="Times New Roman"/>
              </w:rPr>
            </w:pPr>
          </w:p>
        </w:tc>
        <w:tc>
          <w:tcPr>
            <w:tcW w:w="7508" w:type="dxa"/>
            <w:tcBorders>
              <w:top w:val="single" w:sz="4" w:space="0" w:color="auto"/>
              <w:left w:val="single" w:sz="4" w:space="0" w:color="auto"/>
              <w:bottom w:val="single" w:sz="4" w:space="0" w:color="auto"/>
              <w:right w:val="single" w:sz="4" w:space="0" w:color="auto"/>
            </w:tcBorders>
          </w:tcPr>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 xml:space="preserve">Карабин </w:t>
            </w:r>
            <w:proofErr w:type="spellStart"/>
            <w:r w:rsidRPr="00FD1DB2">
              <w:rPr>
                <w:rFonts w:cs="Times New Roman"/>
                <w:sz w:val="22"/>
                <w:szCs w:val="22"/>
                <w:lang w:val="ru-RU"/>
              </w:rPr>
              <w:t>муфтованные</w:t>
            </w:r>
            <w:proofErr w:type="spellEnd"/>
            <w:r w:rsidRPr="00FD1DB2">
              <w:rPr>
                <w:rFonts w:cs="Times New Roman"/>
                <w:sz w:val="22"/>
                <w:szCs w:val="22"/>
                <w:lang w:val="ru-RU"/>
              </w:rPr>
              <w:t xml:space="preserve"> – 2 шт.</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Спусковое устройство – 1 шт.</w:t>
            </w:r>
          </w:p>
          <w:p w:rsidR="00FD1DB2" w:rsidRPr="00FD1DB2" w:rsidRDefault="00FD1DB2" w:rsidP="00FD1DB2">
            <w:pPr>
              <w:pStyle w:val="ad"/>
              <w:ind w:firstLine="0"/>
              <w:rPr>
                <w:rFonts w:cs="Times New Roman"/>
                <w:sz w:val="22"/>
                <w:szCs w:val="22"/>
                <w:lang w:val="ru-RU"/>
              </w:rPr>
            </w:pPr>
            <w:r w:rsidRPr="00FD1DB2">
              <w:rPr>
                <w:rFonts w:cs="Times New Roman"/>
                <w:sz w:val="22"/>
                <w:szCs w:val="22"/>
                <w:lang w:val="ru-RU"/>
              </w:rPr>
              <w:t>Веревка статическая – 10 м.</w:t>
            </w:r>
          </w:p>
          <w:p w:rsidR="00FD1DB2" w:rsidRPr="00FD1DB2" w:rsidRDefault="00FD1DB2" w:rsidP="00FD1DB2">
            <w:pPr>
              <w:pStyle w:val="ad"/>
              <w:autoSpaceDE w:val="0"/>
              <w:ind w:firstLine="0"/>
              <w:rPr>
                <w:rFonts w:cs="Times New Roman"/>
                <w:vanish/>
                <w:sz w:val="22"/>
                <w:szCs w:val="22"/>
                <w:lang w:val="ru-RU"/>
              </w:rPr>
            </w:pPr>
            <w:r w:rsidRPr="00FD1DB2">
              <w:rPr>
                <w:rFonts w:cs="Times New Roman"/>
                <w:sz w:val="22"/>
                <w:szCs w:val="22"/>
                <w:lang w:val="ru-RU"/>
              </w:rPr>
              <w:t>Всего 1 комплект. </w:t>
            </w:r>
          </w:p>
        </w:tc>
        <w:tc>
          <w:tcPr>
            <w:tcW w:w="992" w:type="dxa"/>
            <w:tcBorders>
              <w:top w:val="single" w:sz="4" w:space="0" w:color="auto"/>
              <w:left w:val="single" w:sz="4" w:space="0" w:color="auto"/>
              <w:bottom w:val="single" w:sz="4" w:space="0" w:color="auto"/>
              <w:right w:val="single" w:sz="4" w:space="0" w:color="auto"/>
            </w:tcBorders>
            <w:vAlign w:val="center"/>
          </w:tcPr>
          <w:p w:rsidR="00FD1DB2" w:rsidRPr="00FD1DB2" w:rsidRDefault="00FD1DB2" w:rsidP="00FD1DB2">
            <w:pPr>
              <w:tabs>
                <w:tab w:val="left" w:pos="5954"/>
              </w:tabs>
              <w:jc w:val="center"/>
              <w:rPr>
                <w:rFonts w:ascii="Times New Roman" w:hAnsi="Times New Roman" w:cs="Times New Roman"/>
              </w:rPr>
            </w:pPr>
            <w:r w:rsidRPr="00FD1DB2">
              <w:rPr>
                <w:rFonts w:ascii="Times New Roman" w:hAnsi="Times New Roman" w:cs="Times New Roman"/>
              </w:rPr>
              <w:t>1</w:t>
            </w:r>
          </w:p>
        </w:tc>
        <w:tc>
          <w:tcPr>
            <w:tcW w:w="1276" w:type="dxa"/>
            <w:tcBorders>
              <w:top w:val="single" w:sz="4" w:space="0" w:color="auto"/>
              <w:left w:val="single" w:sz="4" w:space="0" w:color="auto"/>
              <w:bottom w:val="single" w:sz="4" w:space="0" w:color="auto"/>
              <w:right w:val="single" w:sz="4" w:space="0" w:color="auto"/>
            </w:tcBorders>
            <w:vAlign w:val="center"/>
          </w:tcPr>
          <w:p w:rsidR="00FD1DB2" w:rsidRPr="00FD1DB2" w:rsidRDefault="00FD1DB2" w:rsidP="00FD1DB2">
            <w:pPr>
              <w:tabs>
                <w:tab w:val="left" w:pos="5954"/>
              </w:tabs>
              <w:jc w:val="center"/>
              <w:rPr>
                <w:rFonts w:ascii="Times New Roman" w:hAnsi="Times New Roman" w:cs="Times New Roman"/>
              </w:rPr>
            </w:pPr>
            <w:proofErr w:type="spellStart"/>
            <w:r w:rsidRPr="00FD1DB2">
              <w:rPr>
                <w:rFonts w:ascii="Times New Roman" w:hAnsi="Times New Roman" w:cs="Times New Roman"/>
              </w:rPr>
              <w:t>Компл</w:t>
            </w:r>
            <w:proofErr w:type="spellEnd"/>
            <w:r w:rsidRPr="00FD1DB2">
              <w:rPr>
                <w:rFonts w:ascii="Times New Roman" w:hAnsi="Times New Roman" w:cs="Times New Roman"/>
              </w:rPr>
              <w:t>.</w:t>
            </w:r>
          </w:p>
        </w:tc>
      </w:tr>
    </w:tbl>
    <w:p w:rsidR="00FD1DB2" w:rsidRDefault="00FD1DB2" w:rsidP="00FD1DB2">
      <w:pPr>
        <w:pStyle w:val="ad"/>
        <w:ind w:firstLine="0"/>
        <w:rPr>
          <w:rFonts w:cs="Times New Roman"/>
          <w:sz w:val="22"/>
          <w:szCs w:val="22"/>
        </w:rPr>
      </w:pPr>
    </w:p>
    <w:p w:rsidR="00FD1DB2" w:rsidRPr="009E2003" w:rsidRDefault="00FD1DB2" w:rsidP="00FD1DB2">
      <w:pPr>
        <w:pStyle w:val="ad"/>
        <w:ind w:firstLine="0"/>
        <w:rPr>
          <w:rFonts w:cs="Times New Roman"/>
          <w:sz w:val="22"/>
          <w:szCs w:val="22"/>
        </w:rPr>
      </w:pPr>
      <w:r w:rsidRPr="003B5E6E">
        <w:rPr>
          <w:rFonts w:cs="Times New Roman"/>
          <w:b/>
          <w:bCs/>
          <w:color w:val="000000"/>
          <w:sz w:val="22"/>
          <w:szCs w:val="22"/>
        </w:rPr>
        <w:t>Элементы «Веревочного парка»:</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FD1DB2" w:rsidRPr="00FD1DB2" w:rsidTr="00FD1DB2">
        <w:trPr>
          <w:trHeight w:hRule="exact" w:val="2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pStyle w:val="a8"/>
              <w:jc w:val="center"/>
              <w:rPr>
                <w:rFonts w:ascii="Times New Roman" w:hAnsi="Times New Roman" w:cs="Times New Roman"/>
              </w:rPr>
            </w:pPr>
            <w:r w:rsidRPr="00FD1DB2">
              <w:rPr>
                <w:rFonts w:ascii="Times New Roman" w:hAnsi="Times New Roman" w:cs="Times New Roman"/>
                <w:w w:val="105"/>
              </w:rPr>
              <w:t>№</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pStyle w:val="a8"/>
              <w:jc w:val="center"/>
              <w:rPr>
                <w:rFonts w:ascii="Times New Roman" w:hAnsi="Times New Roman" w:cs="Times New Roman"/>
              </w:rPr>
            </w:pPr>
            <w:r w:rsidRPr="00FD1DB2">
              <w:rPr>
                <w:rFonts w:ascii="Times New Roman" w:hAnsi="Times New Roman" w:cs="Times New Roman"/>
                <w:spacing w:val="2"/>
                <w:w w:val="105"/>
              </w:rPr>
              <w:t>Д</w:t>
            </w:r>
            <w:r w:rsidRPr="00FD1DB2">
              <w:rPr>
                <w:rFonts w:ascii="Times New Roman" w:hAnsi="Times New Roman" w:cs="Times New Roman"/>
                <w:spacing w:val="1"/>
                <w:w w:val="105"/>
              </w:rPr>
              <w:t>лин</w:t>
            </w:r>
            <w:r w:rsidRPr="00FD1DB2">
              <w:rPr>
                <w:rFonts w:ascii="Times New Roman" w:hAnsi="Times New Roman" w:cs="Times New Roman"/>
                <w:w w:val="105"/>
              </w:rPr>
              <w:t>а</w:t>
            </w:r>
            <w:r w:rsidRPr="00FD1DB2">
              <w:rPr>
                <w:rFonts w:ascii="Times New Roman" w:hAnsi="Times New Roman" w:cs="Times New Roman"/>
                <w:spacing w:val="-15"/>
                <w:w w:val="105"/>
              </w:rPr>
              <w:t xml:space="preserve"> </w:t>
            </w:r>
            <w:r w:rsidRPr="00FD1DB2">
              <w:rPr>
                <w:rFonts w:ascii="Times New Roman" w:hAnsi="Times New Roman" w:cs="Times New Roman"/>
                <w:spacing w:val="1"/>
                <w:w w:val="105"/>
              </w:rPr>
              <w:t>(</w:t>
            </w:r>
            <w:r w:rsidRPr="00FD1DB2">
              <w:rPr>
                <w:rFonts w:ascii="Times New Roman" w:hAnsi="Times New Roman" w:cs="Times New Roman"/>
                <w:spacing w:val="2"/>
                <w:w w:val="105"/>
              </w:rPr>
              <w:t>м</w:t>
            </w:r>
            <w:r w:rsidRPr="00FD1DB2">
              <w:rPr>
                <w:rFonts w:ascii="Times New Roman" w:hAnsi="Times New Roman" w:cs="Times New Roman"/>
                <w:w w:val="105"/>
              </w:rPr>
              <w:t>)</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pStyle w:val="a8"/>
              <w:jc w:val="center"/>
              <w:rPr>
                <w:rFonts w:ascii="Times New Roman" w:hAnsi="Times New Roman" w:cs="Times New Roman"/>
              </w:rPr>
            </w:pPr>
            <w:r w:rsidRPr="00FD1DB2">
              <w:rPr>
                <w:rFonts w:ascii="Times New Roman" w:hAnsi="Times New Roman" w:cs="Times New Roman"/>
                <w:spacing w:val="2"/>
                <w:w w:val="105"/>
              </w:rPr>
              <w:t>П</w:t>
            </w:r>
            <w:r w:rsidRPr="00FD1DB2">
              <w:rPr>
                <w:rFonts w:ascii="Times New Roman" w:hAnsi="Times New Roman" w:cs="Times New Roman"/>
                <w:spacing w:val="1"/>
                <w:w w:val="105"/>
              </w:rPr>
              <w:t>репятстви</w:t>
            </w:r>
            <w:r w:rsidRPr="00FD1DB2">
              <w:rPr>
                <w:rFonts w:ascii="Times New Roman" w:hAnsi="Times New Roman" w:cs="Times New Roman"/>
                <w:w w:val="105"/>
              </w:rPr>
              <w:t>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pStyle w:val="a8"/>
              <w:jc w:val="center"/>
              <w:rPr>
                <w:rFonts w:ascii="Times New Roman" w:hAnsi="Times New Roman" w:cs="Times New Roman"/>
              </w:rPr>
            </w:pPr>
            <w:r w:rsidRPr="00FD1DB2">
              <w:rPr>
                <w:rFonts w:ascii="Times New Roman" w:hAnsi="Times New Roman" w:cs="Times New Roman"/>
                <w:w w:val="105"/>
              </w:rPr>
              <w:t>Картинка</w:t>
            </w:r>
          </w:p>
        </w:tc>
      </w:tr>
      <w:tr w:rsidR="00FD1DB2" w:rsidRPr="00FD1DB2" w:rsidTr="00A8357C">
        <w:trPr>
          <w:trHeight w:hRule="exact" w:val="3133"/>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Общий вид (1)</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4E3D9213" wp14:editId="2B19B6F9">
                  <wp:extent cx="2605732" cy="1956020"/>
                  <wp:effectExtent l="0" t="0" r="4445" b="6350"/>
                  <wp:docPr id="97" name="Рисунок 97" descr="Малый парк готовый RAL 10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Малый парк готовый RAL 1007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678" cy="1976248"/>
                          </a:xfrm>
                          <a:prstGeom prst="rect">
                            <a:avLst/>
                          </a:prstGeom>
                          <a:noFill/>
                          <a:ln>
                            <a:noFill/>
                          </a:ln>
                        </pic:spPr>
                      </pic:pic>
                    </a:graphicData>
                  </a:graphic>
                </wp:inline>
              </w:drawing>
            </w:r>
          </w:p>
        </w:tc>
      </w:tr>
      <w:tr w:rsidR="00FD1DB2" w:rsidRPr="00FD1DB2" w:rsidTr="00A8357C">
        <w:trPr>
          <w:trHeight w:hRule="exact" w:val="310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rPr>
                <w:rFonts w:ascii="Times New Roman" w:hAnsi="Times New Roman"/>
                <w:lang w:val="ru-RU"/>
              </w:rPr>
            </w:pP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Общий вид (2)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48D40A8" wp14:editId="09F62A7A">
                  <wp:extent cx="2679700" cy="2011680"/>
                  <wp:effectExtent l="0" t="0" r="6350" b="7620"/>
                  <wp:docPr id="96" name="Рисунок 96" descr="Малый парк готовый RAL 10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лый парк готовый RAL 1007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p>
        </w:tc>
      </w:tr>
      <w:tr w:rsidR="00FD1DB2" w:rsidRPr="00FD1DB2" w:rsidTr="00A8357C">
        <w:trPr>
          <w:trHeight w:hRule="exact" w:val="356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ind w:left="3"/>
              <w:jc w:val="center"/>
              <w:rPr>
                <w:rFonts w:ascii="Times New Roman" w:hAnsi="Times New Roman"/>
              </w:rPr>
            </w:pPr>
            <w:r w:rsidRPr="00FD1DB2">
              <w:rPr>
                <w:rFonts w:ascii="Times New Roman" w:hAnsi="Times New Roman"/>
                <w:w w:val="105"/>
              </w:rPr>
              <w:t>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ind w:left="3"/>
              <w:jc w:val="center"/>
              <w:rPr>
                <w:rFonts w:ascii="Times New Roman" w:hAnsi="Times New Roman"/>
                <w:lang w:val="ru-RU"/>
              </w:rPr>
            </w:pPr>
            <w:r w:rsidRPr="00FD1DB2">
              <w:rPr>
                <w:rFonts w:ascii="Times New Roman" w:hAnsi="Times New Roman"/>
                <w:w w:val="105"/>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ind w:left="160"/>
              <w:jc w:val="center"/>
              <w:rPr>
                <w:rFonts w:ascii="Times New Roman" w:hAnsi="Times New Roman"/>
                <w:lang w:val="ru-RU"/>
              </w:rPr>
            </w:pPr>
            <w:r w:rsidRPr="00FD1DB2">
              <w:rPr>
                <w:rFonts w:ascii="Times New Roman" w:hAnsi="Times New Roman"/>
                <w:w w:val="105"/>
                <w:lang w:val="ru-RU"/>
              </w:rPr>
              <w:t>Опора 6м</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43C83BB3" wp14:editId="73A71066">
                  <wp:extent cx="2337435" cy="1948180"/>
                  <wp:effectExtent l="0" t="0" r="5715" b="0"/>
                  <wp:docPr id="95" name="Рисунок 95" descr="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по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35" cy="1948180"/>
                          </a:xfrm>
                          <a:prstGeom prst="rect">
                            <a:avLst/>
                          </a:prstGeom>
                          <a:noFill/>
                          <a:ln>
                            <a:noFill/>
                          </a:ln>
                        </pic:spPr>
                      </pic:pic>
                    </a:graphicData>
                  </a:graphic>
                </wp:inline>
              </w:drawing>
            </w:r>
          </w:p>
        </w:tc>
      </w:tr>
      <w:tr w:rsidR="00FD1DB2" w:rsidRPr="00FD1DB2" w:rsidTr="00A8357C">
        <w:trPr>
          <w:trHeight w:hRule="exact" w:val="354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rPr>
            </w:pPr>
            <w:r w:rsidRPr="00FD1DB2">
              <w:rPr>
                <w:rFonts w:ascii="Times New Roman" w:hAnsi="Times New Roman"/>
                <w:lang w:val="ru-RU"/>
              </w:rPr>
              <w:t>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rPr>
            </w:pPr>
            <w:proofErr w:type="spellStart"/>
            <w:r w:rsidRPr="00FD1DB2">
              <w:rPr>
                <w:rFonts w:ascii="Times New Roman" w:hAnsi="Times New Roman"/>
              </w:rPr>
              <w:t>Основание</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B2D191B" wp14:editId="3C290AFC">
                  <wp:extent cx="3053080" cy="2226310"/>
                  <wp:effectExtent l="0" t="0" r="0" b="2540"/>
                  <wp:docPr id="94" name="Рисунок 94" descr="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снов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080" cy="222631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rPr>
            </w:pP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hAnsi="Times New Roman" w:cs="Times New Roman"/>
              </w:rPr>
            </w:pPr>
            <w:r w:rsidRPr="00FD1DB2">
              <w:rPr>
                <w:rFonts w:ascii="Times New Roman" w:eastAsia="Calibri" w:hAnsi="Times New Roman" w:cs="Times New Roman"/>
              </w:rPr>
              <w:t>Вершина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0D9727DD" wp14:editId="7AE0F33E">
                  <wp:extent cx="3514725" cy="2321560"/>
                  <wp:effectExtent l="0" t="0" r="9525" b="2540"/>
                  <wp:docPr id="93" name="Рисунок 93" descr="Вер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ерши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321560"/>
                          </a:xfrm>
                          <a:prstGeom prst="rect">
                            <a:avLst/>
                          </a:prstGeom>
                          <a:noFill/>
                          <a:ln>
                            <a:noFill/>
                          </a:ln>
                        </pic:spPr>
                      </pic:pic>
                    </a:graphicData>
                  </a:graphic>
                </wp:inline>
              </w:drawing>
            </w:r>
          </w:p>
        </w:tc>
      </w:tr>
      <w:tr w:rsidR="00FD1DB2" w:rsidRPr="00FD1DB2" w:rsidTr="00A8357C">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hAnsi="Times New Roman" w:cs="Times New Roman"/>
              </w:rPr>
            </w:pPr>
            <w:r w:rsidRPr="00FD1DB2">
              <w:rPr>
                <w:rFonts w:ascii="Times New Roman" w:hAnsi="Times New Roman" w:cs="Times New Roman"/>
                <w:lang w:val="en-US"/>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торпеды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22E086F0" wp14:editId="1AA570F1">
                  <wp:extent cx="2838450" cy="215455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54555"/>
                          </a:xfrm>
                          <a:prstGeom prst="rect">
                            <a:avLst/>
                          </a:prstGeom>
                          <a:noFill/>
                          <a:ln>
                            <a:noFill/>
                          </a:ln>
                        </pic:spPr>
                      </pic:pic>
                    </a:graphicData>
                  </a:graphic>
                </wp:inline>
              </w:drawing>
            </w:r>
          </w:p>
        </w:tc>
      </w:tr>
      <w:tr w:rsidR="00FD1DB2" w:rsidRPr="00FD1DB2" w:rsidTr="00A8357C">
        <w:trPr>
          <w:trHeight w:hRule="exact" w:val="355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hAnsi="Times New Roman" w:cs="Times New Roman"/>
              </w:rPr>
            </w:pPr>
            <w:r w:rsidRPr="00FD1DB2">
              <w:rPr>
                <w:rFonts w:ascii="Times New Roman" w:hAnsi="Times New Roman" w:cs="Times New Roman"/>
              </w:rPr>
              <w:t>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hAnsi="Times New Roman" w:cs="Times New Roman"/>
              </w:rPr>
            </w:pPr>
            <w:r w:rsidRPr="00FD1DB2">
              <w:rPr>
                <w:rFonts w:ascii="Times New Roman" w:hAnsi="Times New Roman" w:cs="Times New Roman"/>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Совместные     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57EA9987" wp14:editId="5E10B0EC">
                  <wp:extent cx="2966085" cy="2226310"/>
                  <wp:effectExtent l="0" t="0" r="5715"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inline>
              </w:drawing>
            </w:r>
          </w:p>
        </w:tc>
      </w:tr>
      <w:tr w:rsidR="00FD1DB2" w:rsidRPr="00FD1DB2" w:rsidTr="00A8357C">
        <w:trPr>
          <w:trHeight w:hRule="exact" w:val="367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4160489E" wp14:editId="25CEAB0B">
                  <wp:extent cx="3093085" cy="2329815"/>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04849014" wp14:editId="6C9802E4">
                  <wp:extent cx="3084830" cy="2321560"/>
                  <wp:effectExtent l="0" t="0" r="1270" b="254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рельсы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EB3C470" wp14:editId="7183CDD5">
                  <wp:extent cx="3117215" cy="2337435"/>
                  <wp:effectExtent l="0" t="0" r="6985" b="571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площадки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87C59B7" wp14:editId="058AACB5">
                  <wp:extent cx="2941955" cy="2361565"/>
                  <wp:effectExtent l="0" t="0" r="0" b="63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1955" cy="2361565"/>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пеньки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34104C75" wp14:editId="705200E3">
                  <wp:extent cx="3164840" cy="2377440"/>
                  <wp:effectExtent l="0" t="0" r="0" b="381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840" cy="237744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4F9033F" wp14:editId="2FFE4840">
                  <wp:extent cx="3100705" cy="2337435"/>
                  <wp:effectExtent l="0" t="0" r="4445" b="571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705" cy="2337435"/>
                          </a:xfrm>
                          <a:prstGeom prst="rect">
                            <a:avLst/>
                          </a:prstGeom>
                          <a:noFill/>
                          <a:ln>
                            <a:noFill/>
                          </a:ln>
                        </pic:spPr>
                      </pic:pic>
                    </a:graphicData>
                  </a:graphic>
                </wp:inline>
              </w:drawing>
            </w:r>
          </w:p>
        </w:tc>
      </w:tr>
      <w:tr w:rsidR="00FD1DB2" w:rsidRPr="00FD1DB2" w:rsidTr="00A8357C">
        <w:trPr>
          <w:trHeight w:hRule="exact" w:val="369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подвесные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49269A36" wp14:editId="68F6F716">
                  <wp:extent cx="3037205" cy="228981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7205" cy="228981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571EF4A" wp14:editId="5EF5E417">
                  <wp:extent cx="3117215" cy="2345690"/>
                  <wp:effectExtent l="0" t="0" r="698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7215" cy="234569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Змейка-2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A3C2A03" wp14:editId="11247EE6">
                  <wp:extent cx="3204210" cy="240157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Длинный брус</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4024EDCF" wp14:editId="63C3F723">
                  <wp:extent cx="2886075" cy="2170430"/>
                  <wp:effectExtent l="0" t="0" r="9525" b="127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2170430"/>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FECEADB" wp14:editId="6EFAB809">
                  <wp:extent cx="3093085" cy="232981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FD1DB2" w:rsidRPr="00FD1DB2" w:rsidTr="00A8357C">
        <w:trPr>
          <w:trHeight w:hRule="exact" w:val="370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3732170" wp14:editId="12D69C62">
                  <wp:extent cx="3084830" cy="2321560"/>
                  <wp:effectExtent l="0" t="0" r="1270" b="254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FD1DB2" w:rsidRPr="00FD1DB2" w:rsidTr="00A8357C">
        <w:trPr>
          <w:trHeight w:hRule="exact" w:val="354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4E3A1525" wp14:editId="254A1977">
                  <wp:extent cx="2973705" cy="223456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3705" cy="2234565"/>
                          </a:xfrm>
                          <a:prstGeom prst="rect">
                            <a:avLst/>
                          </a:prstGeom>
                          <a:noFill/>
                          <a:ln>
                            <a:noFill/>
                          </a:ln>
                        </pic:spPr>
                      </pic:pic>
                    </a:graphicData>
                  </a:graphic>
                </wp:inline>
              </w:drawing>
            </w:r>
          </w:p>
        </w:tc>
      </w:tr>
      <w:tr w:rsidR="00FD1DB2" w:rsidRPr="00FD1DB2" w:rsidTr="00A8357C">
        <w:trPr>
          <w:trHeight w:hRule="exact" w:val="339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Сетка-2</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6BFA8B9" wp14:editId="21B8876B">
                  <wp:extent cx="2957830" cy="22186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r>
      <w:tr w:rsidR="00FD1DB2" w:rsidRPr="00FD1DB2" w:rsidTr="00A8357C">
        <w:trPr>
          <w:trHeight w:hRule="exact" w:val="341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19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качелька</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F2FCEEA" wp14:editId="2821C5F2">
                  <wp:extent cx="3024193" cy="2274073"/>
                  <wp:effectExtent l="0" t="0" r="508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2439" cy="2287793"/>
                          </a:xfrm>
                          <a:prstGeom prst="rect">
                            <a:avLst/>
                          </a:prstGeom>
                          <a:noFill/>
                          <a:ln>
                            <a:noFill/>
                          </a:ln>
                        </pic:spPr>
                      </pic:pic>
                    </a:graphicData>
                  </a:graphic>
                </wp:inline>
              </w:drawing>
            </w:r>
          </w:p>
        </w:tc>
      </w:tr>
      <w:tr w:rsidR="00FD1DB2" w:rsidRPr="00FD1DB2" w:rsidTr="00A8357C">
        <w:trPr>
          <w:trHeight w:hRule="exact" w:val="36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Вертикальные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2B38DB6" wp14:editId="2D504CD2">
                  <wp:extent cx="3220085" cy="2417445"/>
                  <wp:effectExtent l="0" t="0" r="0" b="190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417445"/>
                          </a:xfrm>
                          <a:prstGeom prst="rect">
                            <a:avLst/>
                          </a:prstGeom>
                          <a:noFill/>
                          <a:ln>
                            <a:noFill/>
                          </a:ln>
                        </pic:spPr>
                      </pic:pic>
                    </a:graphicData>
                  </a:graphic>
                </wp:inline>
              </w:drawing>
            </w:r>
          </w:p>
        </w:tc>
      </w:tr>
      <w:tr w:rsidR="00FD1DB2" w:rsidRPr="00FD1DB2" w:rsidTr="00A8357C">
        <w:trPr>
          <w:trHeight w:hRule="exact" w:val="3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lang w:val="en-US"/>
              </w:rPr>
              <w:t>v</w:t>
            </w:r>
            <w:r w:rsidRPr="00FD1DB2">
              <w:rPr>
                <w:rFonts w:ascii="Times New Roman" w:eastAsia="Calibri" w:hAnsi="Times New Roman" w:cs="Times New Roman"/>
              </w:rPr>
              <w:t>-переправа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7C9FD5A0" wp14:editId="1AD343F4">
                  <wp:extent cx="3133090" cy="2353310"/>
                  <wp:effectExtent l="0" t="0" r="0" b="889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3090" cy="2353310"/>
                          </a:xfrm>
                          <a:prstGeom prst="rect">
                            <a:avLst/>
                          </a:prstGeom>
                          <a:noFill/>
                          <a:ln>
                            <a:noFill/>
                          </a:ln>
                        </pic:spPr>
                      </pic:pic>
                    </a:graphicData>
                  </a:graphic>
                </wp:inline>
              </w:drawing>
            </w:r>
          </w:p>
        </w:tc>
      </w:tr>
      <w:tr w:rsidR="00FD1DB2" w:rsidRPr="00FD1DB2" w:rsidTr="00A8357C">
        <w:trPr>
          <w:trHeight w:hRule="exact" w:val="421"/>
        </w:trPr>
        <w:tc>
          <w:tcPr>
            <w:tcW w:w="10307" w:type="dxa"/>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2-</w:t>
            </w:r>
            <w:r w:rsidRPr="00FD1DB2">
              <w:rPr>
                <w:rFonts w:ascii="Times New Roman" w:hAnsi="Times New Roman" w:cs="Times New Roman"/>
                <w:noProof/>
                <w:lang w:eastAsia="ru-RU"/>
              </w:rPr>
              <w:t>ой уровень</w:t>
            </w:r>
          </w:p>
        </w:tc>
      </w:tr>
      <w:tr w:rsidR="00FD1DB2" w:rsidRPr="00FD1DB2" w:rsidTr="00A8357C">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5E29F9D" wp14:editId="521217CF">
                  <wp:extent cx="3077210" cy="2305685"/>
                  <wp:effectExtent l="0" t="0" r="889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inline>
              </w:drawing>
            </w:r>
          </w:p>
        </w:tc>
      </w:tr>
      <w:tr w:rsidR="00FD1DB2" w:rsidRPr="00FD1DB2" w:rsidTr="00A8357C">
        <w:trPr>
          <w:trHeight w:hRule="exact" w:val="354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Сеть</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B284EDF" wp14:editId="74667F59">
                  <wp:extent cx="2774950" cy="2091055"/>
                  <wp:effectExtent l="0" t="0" r="635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091055"/>
                          </a:xfrm>
                          <a:prstGeom prst="rect">
                            <a:avLst/>
                          </a:prstGeom>
                          <a:noFill/>
                          <a:ln>
                            <a:noFill/>
                          </a:ln>
                        </pic:spPr>
                      </pic:pic>
                    </a:graphicData>
                  </a:graphic>
                </wp:inline>
              </w:drawing>
            </w:r>
          </w:p>
        </w:tc>
      </w:tr>
      <w:tr w:rsidR="00FD1DB2" w:rsidRPr="00FD1DB2" w:rsidTr="00A8357C">
        <w:trPr>
          <w:trHeight w:hRule="exact" w:val="339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B307E55" wp14:editId="2E6B463E">
                  <wp:extent cx="2647950" cy="1979930"/>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FD1DB2" w:rsidRPr="00FD1DB2" w:rsidTr="00A8357C">
        <w:trPr>
          <w:trHeight w:hRule="exact" w:val="35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горизонтальная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4727750" wp14:editId="16581A26">
                  <wp:extent cx="2647950" cy="1979930"/>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FD1DB2" w:rsidRPr="00FD1DB2" w:rsidTr="00A8357C">
        <w:trPr>
          <w:trHeight w:hRule="exact" w:val="35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 xml:space="preserve">Раздельные зиг </w:t>
            </w:r>
            <w:proofErr w:type="spellStart"/>
            <w:r w:rsidRPr="00FD1DB2">
              <w:rPr>
                <w:rFonts w:ascii="Times New Roman" w:eastAsia="Calibri" w:hAnsi="Times New Roman" w:cs="Times New Roman"/>
              </w:rPr>
              <w:t>заги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4CEFCE5D" wp14:editId="26CCA638">
                  <wp:extent cx="2456815" cy="1844675"/>
                  <wp:effectExtent l="0" t="0" r="635"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p>
        </w:tc>
      </w:tr>
      <w:tr w:rsidR="00FD1DB2" w:rsidRPr="00FD1DB2" w:rsidTr="00A8357C">
        <w:trPr>
          <w:trHeight w:hRule="exact" w:val="32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Подвесной мост на тросе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411836B" wp14:editId="7EEB67E0">
                  <wp:extent cx="2743200" cy="205930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r w:rsidR="00FD1DB2" w:rsidRPr="00FD1DB2" w:rsidTr="00A8357C">
        <w:trPr>
          <w:trHeight w:hRule="exact" w:val="297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подвесные боковые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7FCEB92" wp14:editId="2CE608CC">
                  <wp:extent cx="2576195" cy="193230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FD1DB2" w:rsidRPr="00FD1DB2" w:rsidTr="00A8357C">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29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0FEC3BE6" wp14:editId="74C2AC76">
                  <wp:extent cx="2632075" cy="19716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tc>
      </w:tr>
      <w:tr w:rsidR="00FD1DB2" w:rsidRPr="00FD1DB2" w:rsidTr="00A8357C">
        <w:trPr>
          <w:trHeight w:hRule="exact" w:val="296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Бруски-балансиры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B5F16C3" wp14:editId="39F92642">
                  <wp:extent cx="2425065" cy="1820545"/>
                  <wp:effectExtent l="0" t="0" r="0" b="825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inline>
              </w:drawing>
            </w:r>
          </w:p>
        </w:tc>
      </w:tr>
      <w:tr w:rsidR="00FD1DB2" w:rsidRPr="00FD1DB2" w:rsidTr="00A8357C">
        <w:trPr>
          <w:trHeight w:hRule="exact" w:val="3124"/>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прямые</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63D8FB7" wp14:editId="22BF1BE0">
                  <wp:extent cx="2584478" cy="1934332"/>
                  <wp:effectExtent l="0" t="0" r="635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1327" cy="1939458"/>
                          </a:xfrm>
                          <a:prstGeom prst="rect">
                            <a:avLst/>
                          </a:prstGeom>
                          <a:noFill/>
                          <a:ln>
                            <a:noFill/>
                          </a:ln>
                        </pic:spPr>
                      </pic:pic>
                    </a:graphicData>
                  </a:graphic>
                </wp:inline>
              </w:drawing>
            </w:r>
          </w:p>
        </w:tc>
      </w:tr>
      <w:tr w:rsidR="00FD1DB2" w:rsidRPr="00FD1DB2" w:rsidTr="00A8357C">
        <w:trPr>
          <w:trHeight w:hRule="exact" w:val="325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Х-переправа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89D234A" wp14:editId="5F5F8939">
                  <wp:extent cx="2727325" cy="2035810"/>
                  <wp:effectExtent l="0" t="0" r="0" b="254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7325" cy="2035810"/>
                          </a:xfrm>
                          <a:prstGeom prst="rect">
                            <a:avLst/>
                          </a:prstGeom>
                          <a:noFill/>
                          <a:ln>
                            <a:noFill/>
                          </a:ln>
                        </pic:spPr>
                      </pic:pic>
                    </a:graphicData>
                  </a:graphic>
                </wp:inline>
              </w:drawing>
            </w:r>
          </w:p>
        </w:tc>
      </w:tr>
      <w:tr w:rsidR="00FD1DB2" w:rsidRPr="00FD1DB2" w:rsidTr="00A8357C">
        <w:trPr>
          <w:trHeight w:hRule="exact" w:val="298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Ногоходы</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F204A83" wp14:editId="44D778A1">
                  <wp:extent cx="2727325" cy="204343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7325" cy="2043430"/>
                          </a:xfrm>
                          <a:prstGeom prst="rect">
                            <a:avLst/>
                          </a:prstGeom>
                          <a:noFill/>
                          <a:ln>
                            <a:noFill/>
                          </a:ln>
                        </pic:spPr>
                      </pic:pic>
                    </a:graphicData>
                  </a:graphic>
                </wp:inline>
              </w:drawing>
            </w:r>
          </w:p>
        </w:tc>
      </w:tr>
      <w:tr w:rsidR="00FD1DB2" w:rsidRPr="00FD1DB2" w:rsidTr="00A8357C">
        <w:trPr>
          <w:trHeight w:hRule="exact" w:val="2845"/>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Пространственная пирамида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93B87D7" wp14:editId="1BD7044C">
                  <wp:extent cx="2488565" cy="1860550"/>
                  <wp:effectExtent l="0" t="0" r="6985"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r w:rsidR="00FD1DB2" w:rsidRPr="00FD1DB2"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Лестница-двойная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2CC8C23" wp14:editId="1C28DADB">
                  <wp:extent cx="2584450" cy="1932305"/>
                  <wp:effectExtent l="0" t="0" r="635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tc>
      </w:tr>
      <w:tr w:rsidR="00FD1DB2" w:rsidRPr="00FD1DB2"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Лестница ломанная</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660C99D" wp14:editId="2A2385DF">
                  <wp:extent cx="2560320" cy="1914906"/>
                  <wp:effectExtent l="0" t="0" r="0"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0001" cy="1929626"/>
                          </a:xfrm>
                          <a:prstGeom prst="rect">
                            <a:avLst/>
                          </a:prstGeom>
                          <a:noFill/>
                          <a:ln>
                            <a:noFill/>
                          </a:ln>
                        </pic:spPr>
                      </pic:pic>
                    </a:graphicData>
                  </a:graphic>
                </wp:inline>
              </w:drawing>
            </w:r>
          </w:p>
        </w:tc>
      </w:tr>
      <w:tr w:rsidR="00FD1DB2" w:rsidRPr="00FD1DB2"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37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pStyle w:val="TableParagraph"/>
              <w:jc w:val="center"/>
              <w:rPr>
                <w:rFonts w:ascii="Times New Roman" w:hAnsi="Times New Roman"/>
                <w:lang w:val="ru-RU"/>
              </w:rPr>
            </w:pPr>
            <w:r w:rsidRPr="00FD1DB2">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A8357C">
            <w:pPr>
              <w:spacing w:after="0" w:line="240" w:lineRule="auto"/>
              <w:jc w:val="center"/>
              <w:rPr>
                <w:rFonts w:ascii="Times New Roman" w:eastAsia="Calibri" w:hAnsi="Times New Roman" w:cs="Times New Roman"/>
                <w:lang w:val="en-US"/>
              </w:rPr>
            </w:pPr>
            <w:r w:rsidRPr="00FD1DB2">
              <w:rPr>
                <w:rFonts w:ascii="Times New Roman" w:eastAsia="Calibri" w:hAnsi="Times New Roman" w:cs="Times New Roman"/>
              </w:rPr>
              <w:t>Боковой брус разно уровневый</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FD1DB2" w:rsidRDefault="00FD1DB2" w:rsidP="00FD1DB2">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FD37CD3" wp14:editId="5F68890F">
                  <wp:extent cx="2639695" cy="1971675"/>
                  <wp:effectExtent l="0" t="0" r="825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inline>
              </w:drawing>
            </w:r>
          </w:p>
        </w:tc>
      </w:tr>
    </w:tbl>
    <w:p w:rsidR="00FD1DB2" w:rsidRDefault="00FD1DB2" w:rsidP="00FD1DB2">
      <w:pPr>
        <w:pStyle w:val="ad"/>
        <w:ind w:firstLine="0"/>
        <w:jc w:val="center"/>
        <w:rPr>
          <w:lang w:val="ru-RU"/>
        </w:rPr>
      </w:pPr>
    </w:p>
    <w:p w:rsidR="00A8357C" w:rsidRDefault="00A8357C" w:rsidP="00FD1DB2">
      <w:pPr>
        <w:pStyle w:val="ad"/>
        <w:ind w:firstLine="0"/>
        <w:jc w:val="center"/>
        <w:rPr>
          <w:lang w:val="ru-RU"/>
        </w:rPr>
      </w:pPr>
      <w:r>
        <w:rPr>
          <w:lang w:val="ru-RU"/>
        </w:rPr>
        <w:t>Маршрут № 5</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FD1DB2" w:rsidRPr="00B671C7" w:rsidTr="00A8357C">
        <w:trPr>
          <w:trHeight w:hRule="exact" w:val="299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38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485EFF8E" wp14:editId="7F7ED521">
                  <wp:extent cx="2472690" cy="1852930"/>
                  <wp:effectExtent l="0" t="0" r="3810" b="0"/>
                  <wp:docPr id="114" name="Рисунок 114" descr="Кр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Крест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FD1DB2" w:rsidRPr="00B671C7" w:rsidTr="00A8357C">
        <w:trPr>
          <w:trHeight w:hRule="exact" w:val="255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39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3FC35E6E" wp14:editId="450A7D26">
                  <wp:extent cx="2115185" cy="1574165"/>
                  <wp:effectExtent l="0" t="0" r="0" b="6985"/>
                  <wp:docPr id="113" name="Рисунок 113" descr="Мост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остик 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5185" cy="1574165"/>
                          </a:xfrm>
                          <a:prstGeom prst="rect">
                            <a:avLst/>
                          </a:prstGeom>
                          <a:noFill/>
                          <a:ln>
                            <a:noFill/>
                          </a:ln>
                        </pic:spPr>
                      </pic:pic>
                    </a:graphicData>
                  </a:graphic>
                </wp:inline>
              </w:drawing>
            </w:r>
          </w:p>
        </w:tc>
      </w:tr>
      <w:tr w:rsidR="00FD1DB2" w:rsidRPr="00B671C7" w:rsidTr="00A8357C">
        <w:trPr>
          <w:trHeight w:hRule="exact" w:val="282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40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3E6FF6D1" wp14:editId="685C8BDC">
                  <wp:extent cx="2472690" cy="1852930"/>
                  <wp:effectExtent l="0" t="0" r="3810" b="0"/>
                  <wp:docPr id="112" name="Рисунок 112"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Сетка"/>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FD1DB2" w:rsidRPr="00B671C7"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41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416E7241" wp14:editId="452200B4">
                  <wp:extent cx="2544445" cy="1932305"/>
                  <wp:effectExtent l="0" t="0" r="8255" b="0"/>
                  <wp:docPr id="111" name="Рисунок 111"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мей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tc>
      </w:tr>
      <w:tr w:rsidR="00FD1DB2" w:rsidRPr="00B671C7" w:rsidTr="00A8357C">
        <w:trPr>
          <w:trHeight w:hRule="exact" w:val="2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FD1DB2" w:rsidRPr="00B671C7" w:rsidRDefault="00FD1DB2" w:rsidP="00A8357C">
            <w:pPr>
              <w:jc w:val="center"/>
              <w:rPr>
                <w:noProof/>
                <w:lang w:eastAsia="ru-RU"/>
              </w:rPr>
            </w:pPr>
            <w:r w:rsidRPr="00B671C7">
              <w:rPr>
                <w:noProof/>
                <w:lang w:eastAsia="ru-RU"/>
              </w:rPr>
              <w:drawing>
                <wp:inline distT="0" distB="0" distL="0" distR="0" wp14:anchorId="4481D21B" wp14:editId="4366320C">
                  <wp:extent cx="2440940" cy="1837055"/>
                  <wp:effectExtent l="0" t="0" r="0" b="0"/>
                  <wp:docPr id="110" name="Рисунок 110" descr="Тор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орпед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0940" cy="1837055"/>
                          </a:xfrm>
                          <a:prstGeom prst="rect">
                            <a:avLst/>
                          </a:prstGeom>
                          <a:noFill/>
                          <a:ln>
                            <a:noFill/>
                          </a:ln>
                        </pic:spPr>
                      </pic:pic>
                    </a:graphicData>
                  </a:graphic>
                </wp:inline>
              </w:drawing>
            </w:r>
          </w:p>
        </w:tc>
      </w:tr>
      <w:tr w:rsidR="00FD1DB2" w:rsidRPr="00B671C7" w:rsidTr="00A8357C">
        <w:trPr>
          <w:trHeight w:hRule="exact" w:val="297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Подвесная 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FD1DB2" w:rsidRPr="00B671C7" w:rsidRDefault="00FD1DB2" w:rsidP="00A8357C">
            <w:pPr>
              <w:jc w:val="center"/>
              <w:rPr>
                <w:noProof/>
                <w:lang w:eastAsia="ru-RU"/>
              </w:rPr>
            </w:pPr>
            <w:r w:rsidRPr="00B671C7">
              <w:rPr>
                <w:noProof/>
                <w:lang w:eastAsia="ru-RU"/>
              </w:rPr>
              <w:drawing>
                <wp:inline distT="0" distB="0" distL="0" distR="0" wp14:anchorId="429AC0D7" wp14:editId="45E4C0B6">
                  <wp:extent cx="2528570" cy="1908175"/>
                  <wp:effectExtent l="0" t="0" r="5080" b="0"/>
                  <wp:docPr id="109" name="Рисунок 109" descr="Подвесные торп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Подвесные торпеды"/>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inline>
              </w:drawing>
            </w:r>
          </w:p>
        </w:tc>
      </w:tr>
      <w:tr w:rsidR="00FD1DB2" w:rsidRPr="00B671C7"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Подвесные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FD1DB2" w:rsidRPr="00B671C7" w:rsidRDefault="00FD1DB2" w:rsidP="00A8357C">
            <w:pPr>
              <w:jc w:val="center"/>
              <w:rPr>
                <w:noProof/>
                <w:lang w:eastAsia="ru-RU"/>
              </w:rPr>
            </w:pPr>
            <w:r w:rsidRPr="00B671C7">
              <w:rPr>
                <w:noProof/>
                <w:lang w:eastAsia="ru-RU"/>
              </w:rPr>
              <w:drawing>
                <wp:inline distT="0" distB="0" distL="0" distR="0" wp14:anchorId="73C1E054" wp14:editId="6FC7EB07">
                  <wp:extent cx="3005455" cy="2250440"/>
                  <wp:effectExtent l="0" t="0" r="4445" b="0"/>
                  <wp:docPr id="108" name="Рисунок 108" descr="Висячи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Висячие бруск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05455" cy="2250440"/>
                          </a:xfrm>
                          <a:prstGeom prst="rect">
                            <a:avLst/>
                          </a:prstGeom>
                          <a:noFill/>
                          <a:ln>
                            <a:noFill/>
                          </a:ln>
                        </pic:spPr>
                      </pic:pic>
                    </a:graphicData>
                  </a:graphic>
                </wp:inline>
              </w:drawing>
            </w:r>
          </w:p>
        </w:tc>
      </w:tr>
      <w:tr w:rsidR="00FD1DB2" w:rsidRPr="00B671C7" w:rsidTr="00A8357C">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FD1DB2" w:rsidRPr="00B671C7" w:rsidRDefault="00FD1DB2" w:rsidP="00A8357C">
            <w:pPr>
              <w:jc w:val="center"/>
              <w:rPr>
                <w:noProof/>
                <w:lang w:eastAsia="ru-RU"/>
              </w:rPr>
            </w:pPr>
            <w:r w:rsidRPr="00B671C7">
              <w:rPr>
                <w:noProof/>
                <w:lang w:eastAsia="ru-RU"/>
              </w:rPr>
              <w:drawing>
                <wp:inline distT="0" distB="0" distL="0" distR="0" wp14:anchorId="639056C3" wp14:editId="335D7459">
                  <wp:extent cx="2592235" cy="1954005"/>
                  <wp:effectExtent l="0" t="0" r="0" b="8255"/>
                  <wp:docPr id="107" name="Рисунок 107" descr="Зигз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игзаг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6125" cy="1956937"/>
                          </a:xfrm>
                          <a:prstGeom prst="rect">
                            <a:avLst/>
                          </a:prstGeom>
                          <a:noFill/>
                          <a:ln>
                            <a:noFill/>
                          </a:ln>
                        </pic:spPr>
                      </pic:pic>
                    </a:graphicData>
                  </a:graphic>
                </wp:inline>
              </w:drawing>
            </w:r>
          </w:p>
        </w:tc>
      </w:tr>
    </w:tbl>
    <w:p w:rsidR="00FD1DB2" w:rsidRDefault="00FD1DB2" w:rsidP="00FD1DB2">
      <w:pPr>
        <w:pStyle w:val="ad"/>
        <w:ind w:firstLine="0"/>
        <w:jc w:val="center"/>
        <w:rPr>
          <w:lang w:val="ru-RU"/>
        </w:rPr>
      </w:pPr>
      <w:r>
        <w:rPr>
          <w:lang w:val="ru-RU"/>
        </w:rPr>
        <w:t>Маршрут №6</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FD1DB2" w:rsidRPr="00B671C7" w:rsidTr="00FD1DB2">
        <w:trPr>
          <w:trHeight w:hRule="exact" w:val="298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23453753" wp14:editId="31683F73">
                  <wp:extent cx="2584118" cy="1940158"/>
                  <wp:effectExtent l="0" t="0" r="6985" b="3175"/>
                  <wp:docPr id="106" name="Рисунок 106"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еть"/>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1929" cy="1946023"/>
                          </a:xfrm>
                          <a:prstGeom prst="rect">
                            <a:avLst/>
                          </a:prstGeom>
                          <a:noFill/>
                          <a:ln>
                            <a:noFill/>
                          </a:ln>
                        </pic:spPr>
                      </pic:pic>
                    </a:graphicData>
                  </a:graphic>
                </wp:inline>
              </w:drawing>
            </w:r>
          </w:p>
        </w:tc>
      </w:tr>
      <w:tr w:rsidR="00FD1DB2" w:rsidRPr="00B671C7" w:rsidTr="00FD1DB2">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Вертикальная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0756DF85" wp14:editId="2AC9A265">
                  <wp:extent cx="2576195" cy="1932305"/>
                  <wp:effectExtent l="0" t="0" r="0" b="0"/>
                  <wp:docPr id="105" name="Рисунок 105" descr="Сетка вертик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етка вертикальна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FD1DB2" w:rsidRPr="00B671C7" w:rsidTr="00FD1DB2">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Горизонтальная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1467D58F" wp14:editId="6E7892C2">
                  <wp:extent cx="2576195" cy="1932305"/>
                  <wp:effectExtent l="0" t="0" r="0" b="0"/>
                  <wp:docPr id="104" name="Рисунок 104" descr="Сетка горизонт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етка горизонтальна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FD1DB2" w:rsidRPr="00B671C7" w:rsidTr="00FD1DB2">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49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Сноуборд</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22A30514" wp14:editId="6306999E">
                  <wp:extent cx="2623820" cy="1979930"/>
                  <wp:effectExtent l="0" t="0" r="5080" b="1270"/>
                  <wp:docPr id="103" name="Рисунок 103" descr="Сноу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ноуборд"/>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FD1DB2" w:rsidRPr="00B671C7" w:rsidTr="00FD1DB2">
        <w:trPr>
          <w:trHeight w:hRule="exact" w:val="28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50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Параллельные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0F403BEF" wp14:editId="2E480B21">
                  <wp:extent cx="2456815" cy="1837055"/>
                  <wp:effectExtent l="0" t="0" r="635" b="0"/>
                  <wp:docPr id="102" name="Рисунок 102" descr="Паралельны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аралельные бруск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56815" cy="1837055"/>
                          </a:xfrm>
                          <a:prstGeom prst="rect">
                            <a:avLst/>
                          </a:prstGeom>
                          <a:noFill/>
                          <a:ln>
                            <a:noFill/>
                          </a:ln>
                        </pic:spPr>
                      </pic:pic>
                    </a:graphicData>
                  </a:graphic>
                </wp:inline>
              </w:drawing>
            </w:r>
          </w:p>
        </w:tc>
      </w:tr>
      <w:tr w:rsidR="00FD1DB2" w:rsidRPr="00B671C7" w:rsidTr="00FD1DB2">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51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 xml:space="preserve">Подвесные </w:t>
            </w:r>
            <w:proofErr w:type="spellStart"/>
            <w:r w:rsidRPr="00A8357C">
              <w:rPr>
                <w:rFonts w:ascii="Times New Roman" w:eastAsia="Calibri" w:hAnsi="Times New Roman" w:cs="Times New Roman"/>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1CDFB985" wp14:editId="4DDCF690">
                  <wp:extent cx="2589062" cy="1940119"/>
                  <wp:effectExtent l="0" t="0" r="1905" b="3175"/>
                  <wp:docPr id="101" name="Рисунок 101" descr="Качельки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чельки подвесны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5751" cy="1945132"/>
                          </a:xfrm>
                          <a:prstGeom prst="rect">
                            <a:avLst/>
                          </a:prstGeom>
                          <a:noFill/>
                          <a:ln>
                            <a:noFill/>
                          </a:ln>
                        </pic:spPr>
                      </pic:pic>
                    </a:graphicData>
                  </a:graphic>
                </wp:inline>
              </w:drawing>
            </w:r>
          </w:p>
        </w:tc>
      </w:tr>
      <w:tr w:rsidR="00FD1DB2" w:rsidRPr="00B671C7" w:rsidTr="00FD1DB2">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52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Сетчатый мостик</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30EBC496" wp14:editId="5FE172E6">
                  <wp:extent cx="2496820" cy="1884680"/>
                  <wp:effectExtent l="0" t="0" r="0" b="1270"/>
                  <wp:docPr id="100" name="Рисунок 100" descr="Сетчаты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етчатый мостик"/>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96820" cy="1884680"/>
                          </a:xfrm>
                          <a:prstGeom prst="rect">
                            <a:avLst/>
                          </a:prstGeom>
                          <a:noFill/>
                          <a:ln>
                            <a:noFill/>
                          </a:ln>
                        </pic:spPr>
                      </pic:pic>
                    </a:graphicData>
                  </a:graphic>
                </wp:inline>
              </w:drawing>
            </w:r>
          </w:p>
        </w:tc>
      </w:tr>
      <w:tr w:rsidR="00FD1DB2" w:rsidRPr="00B671C7" w:rsidTr="00FD1DB2">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53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 xml:space="preserve">Боковые </w:t>
            </w:r>
            <w:proofErr w:type="spellStart"/>
            <w:r w:rsidRPr="00A8357C">
              <w:rPr>
                <w:rFonts w:ascii="Times New Roman" w:eastAsia="Calibri" w:hAnsi="Times New Roman" w:cs="Times New Roman"/>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6701DB89" wp14:editId="4D500BE2">
                  <wp:extent cx="2623820" cy="1979930"/>
                  <wp:effectExtent l="0" t="0" r="5080" b="1270"/>
                  <wp:docPr id="99" name="Рисунок 99" descr="Качельки бо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ачельки боковы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FD1DB2" w:rsidRPr="00B671C7" w:rsidTr="00FD1DB2">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54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A8357C">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A8357C" w:rsidRDefault="00FD1DB2" w:rsidP="00A8357C">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Переправа по тросу</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FD1DB2" w:rsidRPr="00B671C7" w:rsidRDefault="00FD1DB2" w:rsidP="00FD1DB2">
            <w:pPr>
              <w:jc w:val="center"/>
              <w:rPr>
                <w:noProof/>
                <w:lang w:eastAsia="ru-RU"/>
              </w:rPr>
            </w:pPr>
            <w:r w:rsidRPr="00B671C7">
              <w:rPr>
                <w:noProof/>
                <w:lang w:eastAsia="ru-RU"/>
              </w:rPr>
              <w:drawing>
                <wp:inline distT="0" distB="0" distL="0" distR="0" wp14:anchorId="12E4B346" wp14:editId="6ABE338F">
                  <wp:extent cx="2544445" cy="1924050"/>
                  <wp:effectExtent l="0" t="0" r="8255" b="0"/>
                  <wp:docPr id="98" name="Рисунок 98" descr="Переправа по т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Переправа по тросу"/>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4445" cy="1924050"/>
                          </a:xfrm>
                          <a:prstGeom prst="rect">
                            <a:avLst/>
                          </a:prstGeom>
                          <a:noFill/>
                          <a:ln>
                            <a:noFill/>
                          </a:ln>
                        </pic:spPr>
                      </pic:pic>
                    </a:graphicData>
                  </a:graphic>
                </wp:inline>
              </w:drawing>
            </w:r>
          </w:p>
        </w:tc>
      </w:tr>
    </w:tbl>
    <w:p w:rsidR="007E26AF" w:rsidRPr="00CF28DE" w:rsidRDefault="007E26AF" w:rsidP="00CF28DE">
      <w:pPr>
        <w:autoSpaceDE w:val="0"/>
        <w:autoSpaceDN w:val="0"/>
        <w:adjustRightInd w:val="0"/>
        <w:spacing w:after="0" w:line="240" w:lineRule="auto"/>
        <w:jc w:val="center"/>
        <w:rPr>
          <w:rFonts w:ascii="Times New Roman" w:hAnsi="Times New Roman" w:cs="Times New Roman"/>
          <w:b/>
          <w:sz w:val="24"/>
          <w:szCs w:val="24"/>
        </w:rPr>
      </w:pPr>
    </w:p>
    <w:p w:rsidR="00F329DD" w:rsidRPr="00CA3FAF" w:rsidRDefault="00F329DD" w:rsidP="005034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CA3FAF"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4</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w:t>
      </w:r>
      <w:r w:rsidRPr="00CA3FAF">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договора по лоту.</w:t>
      </w:r>
    </w:p>
    <w:p w:rsidR="000B7F2E" w:rsidRPr="00FB183D"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7C2F87">
        <w:rPr>
          <w:rFonts w:ascii="Times New Roman" w:hAnsi="Times New Roman" w:cs="Times New Roman"/>
          <w:bCs/>
          <w:sz w:val="24"/>
          <w:szCs w:val="24"/>
        </w:rPr>
        <w:t>1</w:t>
      </w:r>
      <w:r w:rsidR="00632645">
        <w:rPr>
          <w:rFonts w:ascii="Times New Roman" w:hAnsi="Times New Roman" w:cs="Times New Roman"/>
          <w:bCs/>
          <w:sz w:val="24"/>
          <w:szCs w:val="24"/>
        </w:rPr>
        <w:t>5</w:t>
      </w:r>
      <w:r w:rsidRPr="007C2F87">
        <w:rPr>
          <w:rFonts w:ascii="Times New Roman" w:hAnsi="Times New Roman" w:cs="Times New Roman"/>
          <w:bCs/>
          <w:sz w:val="24"/>
          <w:szCs w:val="24"/>
        </w:rPr>
        <w:t>.</w:t>
      </w:r>
      <w:r w:rsidRPr="00CA3FAF">
        <w:rPr>
          <w:rFonts w:ascii="Times New Roman" w:hAnsi="Times New Roman" w:cs="Times New Roman"/>
          <w:b/>
          <w:bCs/>
          <w:sz w:val="24"/>
          <w:szCs w:val="24"/>
        </w:rPr>
        <w:t xml:space="preserve"> Внимание! </w:t>
      </w:r>
      <w:r w:rsidRPr="00CA3FAF">
        <w:rPr>
          <w:rFonts w:ascii="Times New Roman" w:hAnsi="Times New Roman" w:cs="Times New Roman"/>
          <w:sz w:val="24"/>
          <w:szCs w:val="24"/>
        </w:rPr>
        <w:t>Условия аукциона, порядок и условия заключения договора аренды с</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CA3FAF">
        <w:rPr>
          <w:rFonts w:ascii="Times New Roman" w:hAnsi="Times New Roman" w:cs="Times New Roman"/>
          <w:sz w:val="24"/>
          <w:szCs w:val="24"/>
        </w:rPr>
        <w:t xml:space="preserve"> </w:t>
      </w:r>
      <w:r w:rsidRPr="00CA3FAF">
        <w:rPr>
          <w:rFonts w:ascii="Times New Roman" w:hAnsi="Times New Roman" w:cs="Times New Roman"/>
          <w:sz w:val="24"/>
          <w:szCs w:val="24"/>
        </w:rPr>
        <w:t xml:space="preserve">аукционе </w:t>
      </w:r>
      <w:r w:rsidRPr="00FB183D">
        <w:rPr>
          <w:rFonts w:ascii="Times New Roman" w:hAnsi="Times New Roman" w:cs="Times New Roman"/>
          <w:sz w:val="24"/>
          <w:szCs w:val="24"/>
        </w:rPr>
        <w:t>является акцептом такой оферты.</w:t>
      </w:r>
      <w:r w:rsidR="000B7F2E" w:rsidRPr="00FB183D">
        <w:rPr>
          <w:rFonts w:ascii="Times New Roman" w:hAnsi="Times New Roman" w:cs="Times New Roman"/>
          <w:b/>
          <w:bCs/>
          <w:sz w:val="24"/>
          <w:szCs w:val="24"/>
        </w:rPr>
        <w:br w:type="page"/>
      </w:r>
    </w:p>
    <w:p w:rsidR="00004F47" w:rsidRDefault="00A32783" w:rsidP="00004F47">
      <w:pPr>
        <w:spacing w:after="0"/>
        <w:jc w:val="center"/>
        <w:rPr>
          <w:rFonts w:ascii="Times New Roman" w:hAnsi="Times New Roman" w:cs="Times New Roman"/>
          <w:b/>
          <w:sz w:val="24"/>
          <w:szCs w:val="24"/>
        </w:rPr>
      </w:pPr>
      <w:r>
        <w:rPr>
          <w:rFonts w:ascii="Times New Roman" w:hAnsi="Times New Roman" w:cs="Times New Roman"/>
          <w:b/>
          <w:bCs/>
          <w:sz w:val="24"/>
          <w:szCs w:val="24"/>
        </w:rPr>
        <w:t>ПОЛОЖЕНИЕ</w:t>
      </w:r>
      <w:r w:rsidRPr="004D1D1F">
        <w:rPr>
          <w:rFonts w:ascii="Times New Roman" w:hAnsi="Times New Roman" w:cs="Times New Roman"/>
          <w:b/>
          <w:bCs/>
          <w:sz w:val="24"/>
          <w:szCs w:val="24"/>
        </w:rPr>
        <w:t xml:space="preserve"> </w:t>
      </w:r>
      <w:r>
        <w:rPr>
          <w:rFonts w:ascii="Times New Roman" w:hAnsi="Times New Roman" w:cs="Times New Roman"/>
          <w:b/>
          <w:bCs/>
          <w:sz w:val="24"/>
          <w:szCs w:val="24"/>
        </w:rPr>
        <w:br/>
      </w:r>
      <w:r w:rsidRPr="004D1D1F">
        <w:rPr>
          <w:rFonts w:ascii="Times New Roman" w:hAnsi="Times New Roman" w:cs="Times New Roman"/>
          <w:b/>
          <w:bCs/>
          <w:sz w:val="24"/>
          <w:szCs w:val="24"/>
        </w:rPr>
        <w:t xml:space="preserve">о проведении аукциона </w:t>
      </w:r>
      <w:r w:rsidRPr="0069087A">
        <w:rPr>
          <w:rFonts w:ascii="Times New Roman" w:hAnsi="Times New Roman" w:cs="Times New Roman"/>
          <w:b/>
          <w:bCs/>
          <w:sz w:val="24"/>
          <w:szCs w:val="24"/>
        </w:rPr>
        <w:t>на право заключения договор</w:t>
      </w:r>
      <w:r>
        <w:rPr>
          <w:rFonts w:ascii="Times New Roman" w:hAnsi="Times New Roman" w:cs="Times New Roman"/>
          <w:b/>
          <w:bCs/>
          <w:sz w:val="24"/>
          <w:szCs w:val="24"/>
        </w:rPr>
        <w:t>а</w:t>
      </w:r>
      <w:r w:rsidRPr="0069087A">
        <w:rPr>
          <w:rFonts w:ascii="Times New Roman" w:hAnsi="Times New Roman" w:cs="Times New Roman"/>
          <w:b/>
          <w:bCs/>
          <w:sz w:val="24"/>
          <w:szCs w:val="24"/>
        </w:rPr>
        <w:t xml:space="preserve"> аренды движимого имущества – </w:t>
      </w:r>
      <w:r w:rsidR="00004F47">
        <w:rPr>
          <w:rFonts w:ascii="Times New Roman" w:hAnsi="Times New Roman" w:cs="Times New Roman"/>
          <w:b/>
          <w:sz w:val="24"/>
          <w:szCs w:val="24"/>
        </w:rPr>
        <w:t>веревочный парк, расположенный</w:t>
      </w:r>
      <w:r w:rsidR="00004F47" w:rsidRPr="003521B6">
        <w:rPr>
          <w:rFonts w:ascii="Times New Roman" w:hAnsi="Times New Roman" w:cs="Times New Roman"/>
          <w:b/>
          <w:sz w:val="24"/>
          <w:szCs w:val="24"/>
        </w:rPr>
        <w:t xml:space="preserve"> по адресу:</w:t>
      </w:r>
    </w:p>
    <w:p w:rsidR="00A32783" w:rsidRDefault="00004F47" w:rsidP="00004F47">
      <w:pPr>
        <w:autoSpaceDE w:val="0"/>
        <w:autoSpaceDN w:val="0"/>
        <w:adjustRightInd w:val="0"/>
        <w:spacing w:after="0" w:line="240" w:lineRule="auto"/>
        <w:ind w:firstLine="567"/>
        <w:jc w:val="center"/>
        <w:rPr>
          <w:rFonts w:ascii="Times New Roman" w:hAnsi="Times New Roman" w:cs="Times New Roman"/>
          <w:b/>
          <w:bCs/>
          <w:sz w:val="24"/>
          <w:szCs w:val="24"/>
        </w:rPr>
      </w:pPr>
      <w:r w:rsidRPr="0026297B">
        <w:rPr>
          <w:rFonts w:ascii="Times New Roman" w:hAnsi="Times New Roman" w:cs="Times New Roman"/>
          <w:b/>
          <w:sz w:val="24"/>
          <w:szCs w:val="24"/>
        </w:rPr>
        <w:t xml:space="preserve">г. Красноярск, </w:t>
      </w:r>
      <w:r>
        <w:rPr>
          <w:rFonts w:ascii="Times New Roman" w:hAnsi="Times New Roman" w:cs="Times New Roman"/>
          <w:b/>
          <w:sz w:val="24"/>
          <w:szCs w:val="24"/>
        </w:rPr>
        <w:t>Советский район, парк 400-летия г. Красноярска</w:t>
      </w:r>
    </w:p>
    <w:p w:rsidR="00A32783" w:rsidRDefault="00A32783" w:rsidP="00A32783">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1. Основные термины и определения</w:t>
      </w:r>
    </w:p>
    <w:p w:rsidR="00F329DD" w:rsidRPr="0044639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Для целей </w:t>
      </w:r>
      <w:r w:rsidRPr="00446395">
        <w:rPr>
          <w:rFonts w:ascii="Times New Roman" w:hAnsi="Times New Roman" w:cs="Times New Roman"/>
          <w:sz w:val="24"/>
          <w:szCs w:val="24"/>
        </w:rPr>
        <w:t>настоящего аукциона применяются следующие основные термины и определения:</w:t>
      </w:r>
    </w:p>
    <w:p w:rsidR="001A6C13" w:rsidRPr="005E363E" w:rsidRDefault="005E363E" w:rsidP="005E363E">
      <w:pPr>
        <w:tabs>
          <w:tab w:val="left" w:pos="567"/>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ab/>
      </w:r>
      <w:r w:rsidR="00F329DD" w:rsidRPr="005E363E">
        <w:rPr>
          <w:rFonts w:ascii="Times New Roman" w:hAnsi="Times New Roman" w:cs="Times New Roman"/>
          <w:b/>
          <w:bCs/>
          <w:sz w:val="24"/>
          <w:szCs w:val="24"/>
        </w:rPr>
        <w:t xml:space="preserve">Предмет аукциона: </w:t>
      </w:r>
      <w:r w:rsidR="00757B6E" w:rsidRPr="005E363E">
        <w:rPr>
          <w:rFonts w:ascii="Times New Roman" w:hAnsi="Times New Roman" w:cs="Times New Roman"/>
          <w:sz w:val="24"/>
          <w:szCs w:val="24"/>
        </w:rPr>
        <w:t xml:space="preserve">право заключения договора аренды движимого имущества – </w:t>
      </w:r>
      <w:r w:rsidR="00004F47" w:rsidRPr="005E363E">
        <w:rPr>
          <w:rFonts w:ascii="Times New Roman" w:hAnsi="Times New Roman" w:cs="Times New Roman"/>
          <w:sz w:val="24"/>
          <w:szCs w:val="24"/>
        </w:rPr>
        <w:t xml:space="preserve">веревочный парк, расположенный по адресу: г. Красноярск, Советский район, парк 400-летия </w:t>
      </w:r>
      <w:r w:rsidR="00004F47" w:rsidRPr="005E363E">
        <w:rPr>
          <w:rFonts w:ascii="Times New Roman" w:hAnsi="Times New Roman" w:cs="Times New Roman"/>
          <w:sz w:val="24"/>
          <w:szCs w:val="24"/>
        </w:rPr>
        <w:br/>
        <w:t>г. Красноярска</w:t>
      </w:r>
      <w:r w:rsidR="001A6C13" w:rsidRPr="005E363E">
        <w:rPr>
          <w:rFonts w:ascii="Times New Roman" w:hAnsi="Times New Roman" w:cs="Times New Roman"/>
          <w:sz w:val="24"/>
          <w:szCs w:val="24"/>
        </w:rPr>
        <w:t>.</w:t>
      </w:r>
    </w:p>
    <w:p w:rsidR="009179E9" w:rsidRPr="009179E9" w:rsidRDefault="00F329DD" w:rsidP="00004F47">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Объект аукциона</w:t>
      </w:r>
      <w:r w:rsidRPr="0054789C">
        <w:rPr>
          <w:rFonts w:ascii="Times New Roman" w:hAnsi="Times New Roman" w:cs="Times New Roman"/>
          <w:b/>
          <w:sz w:val="24"/>
          <w:szCs w:val="24"/>
        </w:rPr>
        <w:t>:</w:t>
      </w:r>
      <w:r w:rsidRPr="0054789C">
        <w:rPr>
          <w:rFonts w:ascii="Times New Roman" w:hAnsi="Times New Roman" w:cs="Times New Roman"/>
          <w:sz w:val="24"/>
          <w:szCs w:val="24"/>
        </w:rPr>
        <w:t xml:space="preserve"> </w:t>
      </w:r>
      <w:r w:rsidR="00DA62C0" w:rsidRPr="0054789C">
        <w:rPr>
          <w:rFonts w:ascii="Times New Roman" w:hAnsi="Times New Roman" w:cs="Times New Roman"/>
          <w:sz w:val="24"/>
          <w:szCs w:val="24"/>
        </w:rPr>
        <w:t>движимое имущество</w:t>
      </w:r>
      <w:r w:rsidR="009B4DB6" w:rsidRPr="0054789C">
        <w:rPr>
          <w:rFonts w:ascii="Times New Roman" w:hAnsi="Times New Roman" w:cs="Times New Roman"/>
          <w:sz w:val="24"/>
          <w:szCs w:val="24"/>
        </w:rPr>
        <w:t xml:space="preserve"> </w:t>
      </w:r>
      <w:r w:rsidR="00757B6E" w:rsidRPr="0054789C">
        <w:rPr>
          <w:rFonts w:ascii="Times New Roman" w:hAnsi="Times New Roman" w:cs="Times New Roman"/>
          <w:sz w:val="24"/>
          <w:szCs w:val="24"/>
        </w:rPr>
        <w:t xml:space="preserve">– </w:t>
      </w:r>
      <w:r w:rsidR="00004F47" w:rsidRPr="00004F47">
        <w:rPr>
          <w:rFonts w:ascii="Times New Roman" w:hAnsi="Times New Roman" w:cs="Times New Roman"/>
          <w:sz w:val="24"/>
          <w:szCs w:val="24"/>
        </w:rPr>
        <w:t>веревочный парк, расположенный по адресу:</w:t>
      </w:r>
      <w:r w:rsidR="00004F47">
        <w:rPr>
          <w:rFonts w:ascii="Times New Roman" w:hAnsi="Times New Roman" w:cs="Times New Roman"/>
          <w:sz w:val="24"/>
          <w:szCs w:val="24"/>
        </w:rPr>
        <w:t xml:space="preserve"> </w:t>
      </w:r>
      <w:r w:rsidR="006B48F4">
        <w:rPr>
          <w:rFonts w:ascii="Times New Roman" w:hAnsi="Times New Roman" w:cs="Times New Roman"/>
          <w:sz w:val="24"/>
          <w:szCs w:val="24"/>
        </w:rPr>
        <w:br/>
      </w:r>
      <w:r w:rsidR="00004F47" w:rsidRPr="00004F47">
        <w:rPr>
          <w:rFonts w:ascii="Times New Roman" w:hAnsi="Times New Roman" w:cs="Times New Roman"/>
          <w:sz w:val="24"/>
          <w:szCs w:val="24"/>
        </w:rPr>
        <w:t>г. Красноярск, Советский район, парк 400-летия г. Красноярска</w:t>
      </w:r>
      <w:r w:rsidR="00757B6E" w:rsidRPr="009179E9">
        <w:rPr>
          <w:rFonts w:ascii="Times New Roman" w:hAnsi="Times New Roman" w:cs="Times New Roman"/>
          <w:sz w:val="24"/>
          <w:szCs w:val="24"/>
        </w:rPr>
        <w:t>.</w:t>
      </w:r>
      <w:r w:rsidR="00496F1D" w:rsidRPr="009179E9">
        <w:rPr>
          <w:rFonts w:ascii="Times New Roman" w:hAnsi="Times New Roman" w:cs="Times New Roman"/>
          <w:sz w:val="24"/>
          <w:szCs w:val="24"/>
        </w:rPr>
        <w:t xml:space="preserve"> </w:t>
      </w:r>
    </w:p>
    <w:p w:rsidR="00F329DD" w:rsidRPr="00F174E5" w:rsidRDefault="00496F1D" w:rsidP="00DA62C0">
      <w:pPr>
        <w:autoSpaceDE w:val="0"/>
        <w:autoSpaceDN w:val="0"/>
        <w:adjustRightInd w:val="0"/>
        <w:spacing w:after="0" w:line="240" w:lineRule="auto"/>
        <w:ind w:firstLine="567"/>
        <w:jc w:val="both"/>
        <w:rPr>
          <w:rFonts w:ascii="Times New Roman" w:hAnsi="Times New Roman" w:cs="Times New Roman"/>
          <w:sz w:val="24"/>
          <w:szCs w:val="24"/>
        </w:rPr>
      </w:pPr>
      <w:r w:rsidRPr="00F174E5">
        <w:rPr>
          <w:rFonts w:ascii="Times New Roman" w:hAnsi="Times New Roman" w:cs="Times New Roman"/>
          <w:sz w:val="24"/>
          <w:szCs w:val="24"/>
          <w:highlight w:val="yellow"/>
        </w:rPr>
        <w:t>Объект аукциона является муниципальной собственностью, находящейся на праве оперативного управления у Организатора аукциона.</w:t>
      </w:r>
    </w:p>
    <w:p w:rsidR="00F2550E" w:rsidRPr="00446395" w:rsidRDefault="001248C1" w:rsidP="00F2550E">
      <w:pPr>
        <w:autoSpaceDE w:val="0"/>
        <w:autoSpaceDN w:val="0"/>
        <w:adjustRightInd w:val="0"/>
        <w:spacing w:after="0" w:line="240" w:lineRule="auto"/>
        <w:ind w:firstLine="567"/>
        <w:jc w:val="both"/>
        <w:rPr>
          <w:rFonts w:ascii="Times New Roman" w:hAnsi="Times New Roman" w:cs="Times New Roman"/>
          <w:sz w:val="24"/>
          <w:szCs w:val="24"/>
        </w:rPr>
      </w:pPr>
      <w:r w:rsidRPr="00446395">
        <w:rPr>
          <w:rFonts w:ascii="Times New Roman" w:hAnsi="Times New Roman" w:cs="Times New Roman"/>
          <w:b/>
          <w:bCs/>
          <w:sz w:val="24"/>
          <w:szCs w:val="24"/>
        </w:rPr>
        <w:t>Организатор аукциона</w:t>
      </w:r>
      <w:r>
        <w:rPr>
          <w:rFonts w:ascii="Times New Roman" w:hAnsi="Times New Roman" w:cs="Times New Roman"/>
          <w:b/>
          <w:bCs/>
          <w:sz w:val="24"/>
          <w:szCs w:val="24"/>
        </w:rPr>
        <w:t xml:space="preserve"> – </w:t>
      </w:r>
      <w:r w:rsidRPr="008C4351">
        <w:rPr>
          <w:rFonts w:ascii="Times New Roman" w:hAnsi="Times New Roman" w:cs="Times New Roman"/>
          <w:sz w:val="24"/>
          <w:szCs w:val="24"/>
        </w:rPr>
        <w:t>муници</w:t>
      </w:r>
      <w:r>
        <w:rPr>
          <w:rFonts w:ascii="Times New Roman" w:hAnsi="Times New Roman" w:cs="Times New Roman"/>
          <w:sz w:val="24"/>
          <w:szCs w:val="24"/>
        </w:rPr>
        <w:t>пальное автономное учреждение «К</w:t>
      </w:r>
      <w:r w:rsidRPr="008C4351">
        <w:rPr>
          <w:rFonts w:ascii="Times New Roman" w:hAnsi="Times New Roman" w:cs="Times New Roman"/>
          <w:sz w:val="24"/>
          <w:szCs w:val="24"/>
        </w:rPr>
        <w:t>расноярский городской парк» (МАУ «</w:t>
      </w:r>
      <w:proofErr w:type="spellStart"/>
      <w:r w:rsidRPr="008C4351">
        <w:rPr>
          <w:rFonts w:ascii="Times New Roman" w:hAnsi="Times New Roman" w:cs="Times New Roman"/>
          <w:sz w:val="24"/>
          <w:szCs w:val="24"/>
        </w:rPr>
        <w:t>Красгорпарк</w:t>
      </w:r>
      <w:proofErr w:type="spellEnd"/>
      <w:r w:rsidRPr="008C4351">
        <w:rPr>
          <w:rFonts w:ascii="Times New Roman" w:hAnsi="Times New Roman" w:cs="Times New Roman"/>
          <w:sz w:val="24"/>
          <w:szCs w:val="24"/>
        </w:rPr>
        <w:t xml:space="preserve">»), почтовый и юридический адрес: 660069, г. Красноярск, </w:t>
      </w:r>
      <w:proofErr w:type="spellStart"/>
      <w:r w:rsidRPr="008C4351">
        <w:rPr>
          <w:rFonts w:ascii="Times New Roman" w:hAnsi="Times New Roman" w:cs="Times New Roman"/>
          <w:sz w:val="24"/>
          <w:szCs w:val="24"/>
        </w:rPr>
        <w:t>пр-кт</w:t>
      </w:r>
      <w:proofErr w:type="spellEnd"/>
      <w:r w:rsidRPr="008C4351">
        <w:rPr>
          <w:rFonts w:ascii="Times New Roman" w:hAnsi="Times New Roman" w:cs="Times New Roman"/>
          <w:sz w:val="24"/>
          <w:szCs w:val="24"/>
        </w:rPr>
        <w:t xml:space="preserve"> имени газеты Красноярский рабочий, д.59а, ИНН: 2462068173 КПП: 246201001, ОГРН 1202400008414, тел. (391) 223-68-68, адрес электронной почты: krasgorpark@mail.ru</w:t>
      </w:r>
      <w:r w:rsidR="00F2550E" w:rsidRPr="00446395">
        <w:rPr>
          <w:rFonts w:ascii="Times New Roman" w:hAnsi="Times New Roman" w:cs="Times New Roman"/>
          <w:sz w:val="24"/>
          <w:szCs w:val="24"/>
        </w:rPr>
        <w:t>.</w:t>
      </w:r>
    </w:p>
    <w:p w:rsidR="00F329DD" w:rsidRPr="00FB183D" w:rsidRDefault="001248C1" w:rsidP="00DA62C0">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
          <w:bCs/>
          <w:sz w:val="24"/>
          <w:szCs w:val="24"/>
        </w:rPr>
        <w:t>Аукционная к</w:t>
      </w:r>
      <w:r w:rsidRPr="008C4351">
        <w:rPr>
          <w:rFonts w:ascii="Times New Roman" w:hAnsi="Times New Roman" w:cs="Times New Roman"/>
          <w:b/>
          <w:bCs/>
          <w:sz w:val="24"/>
          <w:szCs w:val="24"/>
        </w:rPr>
        <w:t xml:space="preserve">омиссия </w:t>
      </w:r>
      <w:r w:rsidRPr="008C4351">
        <w:rPr>
          <w:rFonts w:ascii="Times New Roman" w:hAnsi="Times New Roman" w:cs="Times New Roman"/>
          <w:sz w:val="24"/>
          <w:szCs w:val="24"/>
        </w:rPr>
        <w:t>- коллегиальный орган, уполномоченный осуществлять функции по проведению торговой процедуры</w:t>
      </w:r>
      <w:r>
        <w:rPr>
          <w:rFonts w:ascii="Times New Roman" w:hAnsi="Times New Roman" w:cs="Times New Roman"/>
          <w:sz w:val="24"/>
          <w:szCs w:val="24"/>
        </w:rPr>
        <w:t>.</w:t>
      </w:r>
    </w:p>
    <w:p w:rsidR="00F329DD" w:rsidRPr="00FB183D" w:rsidRDefault="001248C1"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Документация об аукционе (аукционная документация)</w:t>
      </w:r>
      <w:r w:rsidRPr="002A1C3E">
        <w:rPr>
          <w:rFonts w:ascii="Times New Roman" w:hAnsi="Times New Roman" w:cs="Times New Roman"/>
          <w:sz w:val="24"/>
          <w:szCs w:val="24"/>
        </w:rPr>
        <w:t xml:space="preserve"> - разработанный организатором аукциона комплект документов, содержащий информацию о предмете аукциона и порядке, и условиях его проведения</w:t>
      </w:r>
      <w:r w:rsidRPr="00FB183D">
        <w:rPr>
          <w:rFonts w:ascii="Times New Roman" w:hAnsi="Times New Roman" w:cs="Times New Roman"/>
          <w:sz w:val="24"/>
          <w:szCs w:val="24"/>
        </w:rPr>
        <w:t>.</w:t>
      </w:r>
    </w:p>
    <w:p w:rsidR="00F329DD" w:rsidRPr="00FB183D" w:rsidRDefault="001248C1" w:rsidP="005620C1">
      <w:pPr>
        <w:autoSpaceDE w:val="0"/>
        <w:autoSpaceDN w:val="0"/>
        <w:adjustRightInd w:val="0"/>
        <w:spacing w:after="0" w:line="240" w:lineRule="auto"/>
        <w:ind w:firstLine="567"/>
        <w:jc w:val="both"/>
        <w:rPr>
          <w:rFonts w:ascii="Times New Roman" w:hAnsi="Times New Roman" w:cs="Times New Roman"/>
          <w:sz w:val="24"/>
          <w:szCs w:val="24"/>
        </w:rPr>
      </w:pPr>
      <w:r w:rsidRPr="002A1C3E">
        <w:rPr>
          <w:rFonts w:ascii="Times New Roman" w:hAnsi="Times New Roman" w:cs="Times New Roman"/>
          <w:b/>
          <w:sz w:val="24"/>
          <w:szCs w:val="24"/>
        </w:rPr>
        <w:t>Заявитель</w:t>
      </w:r>
      <w:r w:rsidRPr="002A1C3E">
        <w:rPr>
          <w:rFonts w:ascii="Times New Roman" w:hAnsi="Times New Roman" w:cs="Times New Roman"/>
          <w:sz w:val="24"/>
          <w:szCs w:val="24"/>
        </w:rPr>
        <w:t xml:space="preserve"> (претендент) </w:t>
      </w:r>
      <w:r>
        <w:rPr>
          <w:rFonts w:ascii="Times New Roman" w:hAnsi="Times New Roman" w:cs="Times New Roman"/>
          <w:sz w:val="24"/>
          <w:szCs w:val="24"/>
        </w:rPr>
        <w:t>–</w:t>
      </w:r>
      <w:r w:rsidRPr="002A1C3E">
        <w:rPr>
          <w:rFonts w:ascii="Times New Roman" w:hAnsi="Times New Roman" w:cs="Times New Roman"/>
          <w:sz w:val="24"/>
          <w:szCs w:val="24"/>
        </w:rPr>
        <w:t xml:space="preserve">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F329DD" w:rsidRPr="00FB183D"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FB183D">
        <w:rPr>
          <w:rFonts w:ascii="Times New Roman" w:hAnsi="Times New Roman" w:cs="Times New Roman"/>
          <w:b/>
          <w:bCs/>
          <w:sz w:val="24"/>
          <w:szCs w:val="24"/>
        </w:rPr>
        <w:t xml:space="preserve">2. </w:t>
      </w:r>
      <w:r w:rsidR="00485E79" w:rsidRPr="00485E79">
        <w:rPr>
          <w:rFonts w:ascii="Times New Roman" w:hAnsi="Times New Roman" w:cs="Times New Roman"/>
          <w:b/>
          <w:bCs/>
          <w:sz w:val="24"/>
          <w:szCs w:val="24"/>
        </w:rPr>
        <w:t xml:space="preserve">Общие сведения об аукционе. Организатор аукциона. </w:t>
      </w:r>
      <w:r w:rsidR="00BE08C6">
        <w:rPr>
          <w:rFonts w:ascii="Times New Roman" w:hAnsi="Times New Roman" w:cs="Times New Roman"/>
          <w:b/>
          <w:bCs/>
          <w:sz w:val="24"/>
          <w:szCs w:val="24"/>
        </w:rPr>
        <w:t>К</w:t>
      </w:r>
      <w:r w:rsidR="00485E79" w:rsidRPr="00485E79">
        <w:rPr>
          <w:rFonts w:ascii="Times New Roman" w:hAnsi="Times New Roman" w:cs="Times New Roman"/>
          <w:b/>
          <w:bCs/>
          <w:sz w:val="24"/>
          <w:szCs w:val="24"/>
        </w:rPr>
        <w:t>омиссия</w:t>
      </w:r>
      <w:r w:rsidR="00BE08C6">
        <w:rPr>
          <w:rFonts w:ascii="Times New Roman" w:hAnsi="Times New Roman" w:cs="Times New Roman"/>
          <w:b/>
          <w:bCs/>
          <w:sz w:val="24"/>
          <w:szCs w:val="24"/>
        </w:rPr>
        <w:t xml:space="preserve"> по проведению аукциона</w:t>
      </w:r>
      <w:r w:rsidR="00485E79" w:rsidRPr="00485E79">
        <w:rPr>
          <w:rFonts w:ascii="Times New Roman" w:hAnsi="Times New Roman" w:cs="Times New Roman"/>
          <w:b/>
          <w:bCs/>
          <w:sz w:val="24"/>
          <w:szCs w:val="24"/>
        </w:rPr>
        <w:t>.</w:t>
      </w:r>
    </w:p>
    <w:p w:rsidR="00E70F1F" w:rsidRDefault="00F329DD" w:rsidP="00004F47">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2.1.</w:t>
      </w:r>
      <w:r w:rsidRPr="00FB183D">
        <w:rPr>
          <w:rFonts w:ascii="Times New Roman" w:hAnsi="Times New Roman" w:cs="Times New Roman"/>
          <w:b/>
          <w:bCs/>
          <w:sz w:val="24"/>
          <w:szCs w:val="24"/>
        </w:rPr>
        <w:t xml:space="preserve"> </w:t>
      </w:r>
      <w:r w:rsidR="00485E79" w:rsidRPr="00485E79">
        <w:rPr>
          <w:rFonts w:ascii="Times New Roman" w:hAnsi="Times New Roman" w:cs="Times New Roman"/>
          <w:sz w:val="24"/>
          <w:szCs w:val="24"/>
        </w:rPr>
        <w:t xml:space="preserve">Настоящая документация определяет порядок проведения, условия участия при проведении аукциона на право заключения договора аренды </w:t>
      </w:r>
      <w:r w:rsidR="00757B6E" w:rsidRPr="00B92A94">
        <w:rPr>
          <w:rFonts w:ascii="Times New Roman" w:hAnsi="Times New Roman" w:cs="Times New Roman"/>
          <w:sz w:val="24"/>
          <w:szCs w:val="24"/>
        </w:rPr>
        <w:t xml:space="preserve">движимого имущества – </w:t>
      </w:r>
      <w:r w:rsidR="00004F47" w:rsidRPr="00004F47">
        <w:rPr>
          <w:rFonts w:ascii="Times New Roman" w:hAnsi="Times New Roman" w:cs="Times New Roman"/>
          <w:sz w:val="24"/>
          <w:szCs w:val="24"/>
        </w:rPr>
        <w:t>веревочный парк, расположенный по адресу:</w:t>
      </w:r>
      <w:r w:rsidR="00004F47">
        <w:rPr>
          <w:rFonts w:ascii="Times New Roman" w:hAnsi="Times New Roman" w:cs="Times New Roman"/>
          <w:sz w:val="24"/>
          <w:szCs w:val="24"/>
        </w:rPr>
        <w:t xml:space="preserve"> </w:t>
      </w:r>
      <w:r w:rsidR="00004F47" w:rsidRPr="00004F47">
        <w:rPr>
          <w:rFonts w:ascii="Times New Roman" w:hAnsi="Times New Roman" w:cs="Times New Roman"/>
          <w:sz w:val="24"/>
          <w:szCs w:val="24"/>
        </w:rPr>
        <w:t>г. Красноярск, Советский район, парк 400-летия г. Красноярска</w:t>
      </w:r>
      <w:r w:rsidR="00E70F1F" w:rsidRPr="00E70F1F">
        <w:rPr>
          <w:rFonts w:ascii="Times New Roman" w:hAnsi="Times New Roman" w:cs="Times New Roman"/>
          <w:sz w:val="24"/>
          <w:szCs w:val="24"/>
        </w:rPr>
        <w:t xml:space="preserve">. </w:t>
      </w:r>
    </w:p>
    <w:p w:rsidR="00485E79" w:rsidRPr="00E70F1F" w:rsidRDefault="00E70F1F" w:rsidP="00E70F1F">
      <w:pPr>
        <w:tabs>
          <w:tab w:val="left" w:pos="709"/>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85E79" w:rsidRPr="00E70F1F">
        <w:rPr>
          <w:rFonts w:ascii="Times New Roman" w:hAnsi="Times New Roman" w:cs="Times New Roman"/>
          <w:sz w:val="24"/>
          <w:szCs w:val="24"/>
        </w:rPr>
        <w:t xml:space="preserve">Данная документация разработана в соответствии с Федеральным законом от 26.07.2006 </w:t>
      </w:r>
      <w:r w:rsidR="00485E79" w:rsidRPr="00E70F1F">
        <w:rPr>
          <w:rFonts w:ascii="Times New Roman" w:hAnsi="Times New Roman" w:cs="Times New Roman"/>
          <w:sz w:val="24"/>
          <w:szCs w:val="24"/>
        </w:rPr>
        <w:br/>
        <w:t>№ 135-ФЗ «О защите конкуренции», Положением о торговых процедурах, проводимых муниципальным автономным учреждением «Красноярский городской парк», утвержденного приказом от 24.09.2021 г. № 481/1 (далее по тексту - Положение).</w:t>
      </w:r>
    </w:p>
    <w:p w:rsidR="00E11D62"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54789C">
        <w:rPr>
          <w:rFonts w:ascii="Times New Roman" w:hAnsi="Times New Roman" w:cs="Times New Roman"/>
          <w:bCs/>
          <w:sz w:val="24"/>
          <w:szCs w:val="24"/>
        </w:rPr>
        <w:t>2.2.</w:t>
      </w:r>
      <w:r w:rsidR="00E11D62">
        <w:rPr>
          <w:rFonts w:ascii="Times New Roman" w:hAnsi="Times New Roman" w:cs="Times New Roman"/>
          <w:b/>
          <w:bCs/>
          <w:sz w:val="24"/>
          <w:szCs w:val="24"/>
        </w:rPr>
        <w:t xml:space="preserve"> </w:t>
      </w:r>
      <w:r w:rsidR="00E11D62" w:rsidRPr="00E11D62">
        <w:rPr>
          <w:rFonts w:ascii="Times New Roman" w:hAnsi="Times New Roman" w:cs="Times New Roman"/>
          <w:sz w:val="24"/>
          <w:szCs w:val="24"/>
        </w:rPr>
        <w:t>Информация, содержащаяся в данном разделе, содержит общие положения об аукционе, конкретизирует условия, порядок и сроки проведения аукциона.</w:t>
      </w:r>
    </w:p>
    <w:p w:rsidR="00BE08C6" w:rsidRPr="00BE08C6" w:rsidRDefault="00E11D62"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 </w:t>
      </w:r>
      <w:r w:rsidR="00683344" w:rsidRPr="00BE08C6">
        <w:rPr>
          <w:rFonts w:ascii="Times New Roman" w:hAnsi="Times New Roman" w:cs="Times New Roman"/>
          <w:sz w:val="24"/>
          <w:szCs w:val="24"/>
        </w:rPr>
        <w:t xml:space="preserve">Любое заинтересованное лицо вправе направить в письменной форме, в том числе в форме электронного документа, организатору торгов запрос о разъяснении положений аукционной документации. В течение </w:t>
      </w:r>
      <w:r w:rsidR="00683344">
        <w:rPr>
          <w:rFonts w:ascii="Times New Roman" w:hAnsi="Times New Roman" w:cs="Times New Roman"/>
          <w:sz w:val="24"/>
          <w:szCs w:val="24"/>
        </w:rPr>
        <w:t>2</w:t>
      </w:r>
      <w:r w:rsidR="00683344" w:rsidRPr="00BE08C6">
        <w:rPr>
          <w:rFonts w:ascii="Times New Roman" w:hAnsi="Times New Roman" w:cs="Times New Roman"/>
          <w:sz w:val="24"/>
          <w:szCs w:val="24"/>
        </w:rPr>
        <w:t xml:space="preserve"> </w:t>
      </w:r>
      <w:r w:rsidR="00683344">
        <w:rPr>
          <w:rFonts w:ascii="Times New Roman" w:hAnsi="Times New Roman" w:cs="Times New Roman"/>
          <w:sz w:val="24"/>
          <w:szCs w:val="24"/>
        </w:rPr>
        <w:t xml:space="preserve">(двух) </w:t>
      </w:r>
      <w:r w:rsidR="00683344" w:rsidRPr="00BE08C6">
        <w:rPr>
          <w:rFonts w:ascii="Times New Roman" w:hAnsi="Times New Roman" w:cs="Times New Roman"/>
          <w:sz w:val="24"/>
          <w:szCs w:val="24"/>
        </w:rPr>
        <w:t xml:space="preserve">рабочих дней с даты поступления указанного запроса организатор торгов обязан направить в письменной форме или в форме электронного документа разъяснения положений аукционной документации, если указанный запрос поступил к нему не позднее чем за </w:t>
      </w:r>
      <w:r w:rsidR="00683344">
        <w:rPr>
          <w:rFonts w:ascii="Times New Roman" w:hAnsi="Times New Roman" w:cs="Times New Roman"/>
          <w:sz w:val="24"/>
          <w:szCs w:val="24"/>
        </w:rPr>
        <w:t>3</w:t>
      </w:r>
      <w:r w:rsidR="00683344" w:rsidRPr="00BE08C6">
        <w:rPr>
          <w:rFonts w:ascii="Times New Roman" w:hAnsi="Times New Roman" w:cs="Times New Roman"/>
          <w:sz w:val="24"/>
          <w:szCs w:val="24"/>
        </w:rPr>
        <w:t xml:space="preserve"> </w:t>
      </w:r>
      <w:r w:rsidR="00683344">
        <w:rPr>
          <w:rFonts w:ascii="Times New Roman" w:hAnsi="Times New Roman" w:cs="Times New Roman"/>
          <w:sz w:val="24"/>
          <w:szCs w:val="24"/>
        </w:rPr>
        <w:t xml:space="preserve">(три) </w:t>
      </w:r>
      <w:r w:rsidR="00683344" w:rsidRPr="00BE08C6">
        <w:rPr>
          <w:rFonts w:ascii="Times New Roman" w:hAnsi="Times New Roman" w:cs="Times New Roman"/>
          <w:sz w:val="24"/>
          <w:szCs w:val="24"/>
        </w:rPr>
        <w:t>рабочих дня до даты окончания срока подачи заявок на участие в аукционе</w:t>
      </w:r>
      <w:r w:rsidR="00BE08C6" w:rsidRPr="00BE08C6">
        <w:rPr>
          <w:rFonts w:ascii="Times New Roman" w:hAnsi="Times New Roman" w:cs="Times New Roman"/>
          <w:sz w:val="24"/>
          <w:szCs w:val="24"/>
        </w:rPr>
        <w:t>.</w:t>
      </w:r>
    </w:p>
    <w:p w:rsidR="00E11D62" w:rsidRDefault="00683344" w:rsidP="00BE08C6">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В</w:t>
      </w:r>
      <w:r w:rsidRPr="00BE08C6">
        <w:rPr>
          <w:rFonts w:ascii="Times New Roman" w:hAnsi="Times New Roman" w:cs="Times New Roman"/>
          <w:sz w:val="24"/>
          <w:szCs w:val="24"/>
        </w:rPr>
        <w:t xml:space="preserve"> случае проведения торгов в электронной форме,</w:t>
      </w:r>
      <w:r>
        <w:rPr>
          <w:rFonts w:ascii="Times New Roman" w:hAnsi="Times New Roman" w:cs="Times New Roman"/>
          <w:sz w:val="24"/>
          <w:szCs w:val="24"/>
        </w:rPr>
        <w:t xml:space="preserve"> в</w:t>
      </w:r>
      <w:r w:rsidRPr="00BE08C6">
        <w:rPr>
          <w:rFonts w:ascii="Times New Roman" w:hAnsi="Times New Roman" w:cs="Times New Roman"/>
          <w:sz w:val="24"/>
          <w:szCs w:val="24"/>
        </w:rPr>
        <w:t xml:space="preserve"> течение </w:t>
      </w:r>
      <w:r>
        <w:rPr>
          <w:rFonts w:ascii="Times New Roman" w:hAnsi="Times New Roman" w:cs="Times New Roman"/>
          <w:sz w:val="24"/>
          <w:szCs w:val="24"/>
        </w:rPr>
        <w:t>1 (одного)</w:t>
      </w:r>
      <w:r w:rsidRPr="00BE08C6">
        <w:rPr>
          <w:rFonts w:ascii="Times New Roman" w:hAnsi="Times New Roman" w:cs="Times New Roman"/>
          <w:sz w:val="24"/>
          <w:szCs w:val="24"/>
        </w:rPr>
        <w:t xml:space="preserve"> дня с даты направления разъяснения положений аукционной документации по запросу заинтересованного лица такое разъяснение должно быть размещено организатором торгов на официальном сайте</w:t>
      </w:r>
      <w:r>
        <w:rPr>
          <w:rFonts w:ascii="Times New Roman" w:hAnsi="Times New Roman" w:cs="Times New Roman"/>
          <w:sz w:val="24"/>
          <w:szCs w:val="24"/>
        </w:rPr>
        <w:t xml:space="preserve"> 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68" w:history="1">
        <w:r w:rsidRPr="003B05FD">
          <w:rPr>
            <w:rStyle w:val="a3"/>
            <w:rFonts w:ascii="Times New Roman" w:hAnsi="Times New Roman" w:cs="Times New Roman"/>
            <w:sz w:val="24"/>
            <w:szCs w:val="24"/>
          </w:rPr>
          <w:t>https://krasgorpark.ru/</w:t>
        </w:r>
      </w:hyperlink>
      <w:r w:rsidRPr="00BE08C6">
        <w:rPr>
          <w:rFonts w:ascii="Times New Roman" w:hAnsi="Times New Roman" w:cs="Times New Roman"/>
          <w:sz w:val="24"/>
          <w:szCs w:val="24"/>
        </w:rPr>
        <w:t xml:space="preserve">, а также </w:t>
      </w:r>
      <w:r w:rsidRPr="00E11D62">
        <w:rPr>
          <w:rFonts w:ascii="Times New Roman" w:hAnsi="Times New Roman" w:cs="Times New Roman"/>
          <w:sz w:val="24"/>
          <w:szCs w:val="24"/>
        </w:rPr>
        <w:t xml:space="preserve">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69" w:history="1">
        <w:r w:rsidRPr="001D24C3">
          <w:rPr>
            <w:rStyle w:val="a3"/>
            <w:rFonts w:ascii="Times New Roman" w:hAnsi="Times New Roman" w:cs="Times New Roman"/>
            <w:sz w:val="24"/>
            <w:szCs w:val="24"/>
          </w:rPr>
          <w:t>https://etp.gpb.ru/</w:t>
        </w:r>
      </w:hyperlink>
      <w:r w:rsidRPr="00BE08C6">
        <w:rPr>
          <w:rFonts w:ascii="Times New Roman" w:hAnsi="Times New Roman" w:cs="Times New Roman"/>
          <w:sz w:val="24"/>
          <w:szCs w:val="24"/>
        </w:rPr>
        <w:t>, с указанием предмета запроса, но без указания заинтересованного лица, от которого поступил запрос. Разъяснение положений аукционной документации не должно изменять ее суть</w:t>
      </w:r>
      <w:r w:rsidR="00BE08C6" w:rsidRPr="00BE08C6">
        <w:rPr>
          <w:rFonts w:ascii="Times New Roman" w:hAnsi="Times New Roman" w:cs="Times New Roman"/>
          <w:sz w:val="24"/>
          <w:szCs w:val="24"/>
        </w:rPr>
        <w:t>.</w:t>
      </w:r>
    </w:p>
    <w:p w:rsidR="00683344" w:rsidRDefault="00E11D62" w:rsidP="00683344">
      <w:pPr>
        <w:autoSpaceDE w:val="0"/>
        <w:autoSpaceDN w:val="0"/>
        <w:adjustRightInd w:val="0"/>
        <w:spacing w:after="0" w:line="240" w:lineRule="auto"/>
        <w:ind w:firstLine="567"/>
        <w:jc w:val="both"/>
        <w:rPr>
          <w:rStyle w:val="a3"/>
          <w:rFonts w:ascii="Times New Roman" w:hAnsi="Times New Roman" w:cs="Times New Roman"/>
          <w:sz w:val="24"/>
          <w:szCs w:val="24"/>
          <w:u w:val="none"/>
        </w:rPr>
      </w:pPr>
      <w:r>
        <w:rPr>
          <w:rFonts w:ascii="Times New Roman" w:hAnsi="Times New Roman" w:cs="Times New Roman"/>
          <w:sz w:val="24"/>
          <w:szCs w:val="24"/>
        </w:rPr>
        <w:t xml:space="preserve">2.4. </w:t>
      </w:r>
      <w:r w:rsidR="00683344" w:rsidRPr="00E11D62">
        <w:rPr>
          <w:rFonts w:ascii="Times New Roman" w:hAnsi="Times New Roman" w:cs="Times New Roman"/>
          <w:sz w:val="24"/>
          <w:szCs w:val="24"/>
        </w:rPr>
        <w:t>Документы, связанные с проведением аукциона (извещени</w:t>
      </w:r>
      <w:r w:rsidR="00683344">
        <w:rPr>
          <w:rFonts w:ascii="Times New Roman" w:hAnsi="Times New Roman" w:cs="Times New Roman"/>
          <w:sz w:val="24"/>
          <w:szCs w:val="24"/>
        </w:rPr>
        <w:t>е</w:t>
      </w:r>
      <w:r w:rsidR="00683344" w:rsidRPr="00E11D62">
        <w:rPr>
          <w:rFonts w:ascii="Times New Roman" w:hAnsi="Times New Roman" w:cs="Times New Roman"/>
          <w:sz w:val="24"/>
          <w:szCs w:val="24"/>
        </w:rPr>
        <w:t xml:space="preserve">, разъяснения документации об аукционе, протоколы комиссии </w:t>
      </w:r>
      <w:r w:rsidR="00683344">
        <w:rPr>
          <w:rFonts w:ascii="Times New Roman" w:hAnsi="Times New Roman" w:cs="Times New Roman"/>
          <w:sz w:val="24"/>
          <w:szCs w:val="24"/>
        </w:rPr>
        <w:t xml:space="preserve">по проведению аукциона </w:t>
      </w:r>
      <w:r w:rsidR="00683344" w:rsidRPr="00E11D62">
        <w:rPr>
          <w:rFonts w:ascii="Times New Roman" w:hAnsi="Times New Roman" w:cs="Times New Roman"/>
          <w:sz w:val="24"/>
          <w:szCs w:val="24"/>
        </w:rPr>
        <w:t xml:space="preserve">и др.) и подлежащие размещению в установленном порядке в сети «Интернет», размещаются на </w:t>
      </w:r>
      <w:r w:rsidR="00683344" w:rsidRPr="00CA3FAF">
        <w:rPr>
          <w:rFonts w:ascii="Times New Roman" w:hAnsi="Times New Roman" w:cs="Times New Roman"/>
          <w:sz w:val="24"/>
          <w:szCs w:val="24"/>
        </w:rPr>
        <w:t>электронной торговой площа</w:t>
      </w:r>
      <w:r w:rsidR="00683344">
        <w:rPr>
          <w:rFonts w:ascii="Times New Roman" w:hAnsi="Times New Roman" w:cs="Times New Roman"/>
          <w:sz w:val="24"/>
          <w:szCs w:val="24"/>
        </w:rPr>
        <w:t xml:space="preserve">дке Газпромбанк (ЭТП ГПБ) - </w:t>
      </w:r>
      <w:hyperlink r:id="rId70" w:history="1">
        <w:r w:rsidR="00683344" w:rsidRPr="001D24C3">
          <w:rPr>
            <w:rStyle w:val="a3"/>
            <w:rFonts w:ascii="Times New Roman" w:hAnsi="Times New Roman" w:cs="Times New Roman"/>
            <w:sz w:val="24"/>
            <w:szCs w:val="24"/>
          </w:rPr>
          <w:t>https://etp.gpb.ru/</w:t>
        </w:r>
      </w:hyperlink>
      <w:r w:rsidR="00683344">
        <w:rPr>
          <w:rStyle w:val="a3"/>
          <w:rFonts w:ascii="Times New Roman" w:hAnsi="Times New Roman" w:cs="Times New Roman"/>
          <w:sz w:val="24"/>
          <w:szCs w:val="24"/>
          <w:u w:val="none"/>
        </w:rPr>
        <w:t>.</w:t>
      </w:r>
    </w:p>
    <w:p w:rsidR="00E11D62" w:rsidRDefault="00683344" w:rsidP="00683344">
      <w:pPr>
        <w:autoSpaceDE w:val="0"/>
        <w:autoSpaceDN w:val="0"/>
        <w:adjustRightInd w:val="0"/>
        <w:spacing w:after="0" w:line="240" w:lineRule="auto"/>
        <w:ind w:firstLine="567"/>
        <w:jc w:val="both"/>
        <w:rPr>
          <w:rStyle w:val="a3"/>
          <w:rFonts w:ascii="Times New Roman" w:hAnsi="Times New Roman" w:cs="Times New Roman"/>
          <w:sz w:val="24"/>
          <w:szCs w:val="24"/>
        </w:rPr>
      </w:pPr>
      <w:r w:rsidRPr="003B05FD">
        <w:rPr>
          <w:rFonts w:ascii="Times New Roman" w:hAnsi="Times New Roman" w:cs="Times New Roman"/>
          <w:sz w:val="24"/>
          <w:szCs w:val="24"/>
        </w:rPr>
        <w:t xml:space="preserve">Дополнительно информация об аукционе размещается 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71" w:history="1">
        <w:r w:rsidRPr="003B05FD">
          <w:rPr>
            <w:rStyle w:val="a3"/>
            <w:rFonts w:ascii="Times New Roman" w:hAnsi="Times New Roman" w:cs="Times New Roman"/>
            <w:sz w:val="24"/>
            <w:szCs w:val="24"/>
          </w:rPr>
          <w:t>https://krasgorpark.ru/</w:t>
        </w:r>
      </w:hyperlink>
      <w:r w:rsidRPr="003B05FD">
        <w:rPr>
          <w:rStyle w:val="a3"/>
          <w:rFonts w:ascii="Times New Roman" w:hAnsi="Times New Roman" w:cs="Times New Roman"/>
          <w:sz w:val="24"/>
          <w:szCs w:val="24"/>
        </w:rPr>
        <w:t>.</w:t>
      </w:r>
    </w:p>
    <w:p w:rsidR="00683344" w:rsidRPr="005B5F50" w:rsidRDefault="005B5F50" w:rsidP="00683344">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bCs/>
          <w:sz w:val="24"/>
          <w:szCs w:val="24"/>
        </w:rPr>
        <w:t>2.5</w:t>
      </w:r>
      <w:r w:rsidR="00633296" w:rsidRPr="000D20BF">
        <w:rPr>
          <w:rFonts w:ascii="Times New Roman" w:hAnsi="Times New Roman" w:cs="Times New Roman"/>
          <w:bCs/>
          <w:sz w:val="24"/>
          <w:szCs w:val="24"/>
        </w:rPr>
        <w:t>.</w:t>
      </w:r>
      <w:r>
        <w:rPr>
          <w:rFonts w:ascii="Times New Roman" w:hAnsi="Times New Roman" w:cs="Times New Roman"/>
          <w:bCs/>
          <w:sz w:val="24"/>
          <w:szCs w:val="24"/>
        </w:rPr>
        <w:t xml:space="preserve"> </w:t>
      </w:r>
      <w:r w:rsidR="00683344" w:rsidRPr="005B5F50">
        <w:rPr>
          <w:rFonts w:ascii="Times New Roman" w:hAnsi="Times New Roman" w:cs="Times New Roman"/>
          <w:sz w:val="24"/>
          <w:szCs w:val="24"/>
        </w:rPr>
        <w:t xml:space="preserve">Организатор аукциона создает </w:t>
      </w:r>
      <w:r w:rsidR="00683344">
        <w:rPr>
          <w:rFonts w:ascii="Times New Roman" w:hAnsi="Times New Roman" w:cs="Times New Roman"/>
          <w:sz w:val="24"/>
          <w:szCs w:val="24"/>
        </w:rPr>
        <w:t xml:space="preserve">аукционную комиссию </w:t>
      </w:r>
      <w:r w:rsidR="00683344" w:rsidRPr="005B5F50">
        <w:rPr>
          <w:rFonts w:ascii="Times New Roman" w:hAnsi="Times New Roman" w:cs="Times New Roman"/>
          <w:sz w:val="24"/>
          <w:szCs w:val="24"/>
        </w:rPr>
        <w:t>(далее – комиссия), определяет ее состав и порядок работы, назначает председателя комиссии.  Число членов комиссии должно быть не менее пяти человек.</w:t>
      </w:r>
    </w:p>
    <w:p w:rsidR="00683344" w:rsidRPr="005B5F50" w:rsidRDefault="00683344" w:rsidP="00683344">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Комиссией осуществляются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683344" w:rsidRDefault="00683344" w:rsidP="00683344">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Комиссия правомочна осуществлять функции, если на заседании комиссии присутствует не менее пятидесяти процентов общего числа ее членов. Члены комиссии должны быть уведомлены о месте, дате и времени проведения заседания комиссии. Члены комиссии лично участвуют в заседаниях и подписывают протоколы заседаний комиссии. Решения комиссии принимаются открытым голосованием простым большинством голосов членов комиссии, присутствующих на заседании. Каждый член комиссии имеет один голос.</w:t>
      </w:r>
    </w:p>
    <w:p w:rsidR="005B5F50" w:rsidRPr="005B5F50" w:rsidRDefault="00683344" w:rsidP="00683344">
      <w:pPr>
        <w:autoSpaceDE w:val="0"/>
        <w:autoSpaceDN w:val="0"/>
        <w:adjustRightInd w:val="0"/>
        <w:spacing w:after="0" w:line="240" w:lineRule="auto"/>
        <w:ind w:firstLine="567"/>
        <w:jc w:val="both"/>
        <w:rPr>
          <w:rFonts w:ascii="Times New Roman" w:hAnsi="Times New Roman" w:cs="Times New Roman"/>
          <w:sz w:val="24"/>
          <w:szCs w:val="24"/>
        </w:rPr>
      </w:pPr>
      <w:r w:rsidRPr="005B5F50">
        <w:rPr>
          <w:rFonts w:ascii="Times New Roman" w:hAnsi="Times New Roman" w:cs="Times New Roman"/>
          <w:sz w:val="24"/>
          <w:szCs w:val="24"/>
        </w:rPr>
        <w:t xml:space="preserve">Организатор аукциона вправе отказаться от проведения аукциона не позднее, чем за </w:t>
      </w:r>
      <w:r>
        <w:rPr>
          <w:rFonts w:ascii="Times New Roman" w:hAnsi="Times New Roman" w:cs="Times New Roman"/>
          <w:sz w:val="24"/>
          <w:szCs w:val="24"/>
        </w:rPr>
        <w:t>3 (три)</w:t>
      </w:r>
      <w:r w:rsidRPr="005B5F50">
        <w:rPr>
          <w:rFonts w:ascii="Times New Roman" w:hAnsi="Times New Roman" w:cs="Times New Roman"/>
          <w:sz w:val="24"/>
          <w:szCs w:val="24"/>
        </w:rPr>
        <w:t xml:space="preserve"> дн</w:t>
      </w:r>
      <w:r>
        <w:rPr>
          <w:rFonts w:ascii="Times New Roman" w:hAnsi="Times New Roman" w:cs="Times New Roman"/>
          <w:sz w:val="24"/>
          <w:szCs w:val="24"/>
        </w:rPr>
        <w:t>я</w:t>
      </w:r>
      <w:r w:rsidRPr="005B5F50">
        <w:rPr>
          <w:rFonts w:ascii="Times New Roman" w:hAnsi="Times New Roman" w:cs="Times New Roman"/>
          <w:sz w:val="24"/>
          <w:szCs w:val="24"/>
        </w:rPr>
        <w:t xml:space="preserve"> до даты окончания срока подачи заявок на участие в аукционе. Извещение об отказе от проведения аукциона размещается на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дке Газпромбанк (ЭТП ГПБ) - </w:t>
      </w:r>
      <w:hyperlink r:id="rId72" w:history="1">
        <w:r w:rsidRPr="001D24C3">
          <w:rPr>
            <w:rStyle w:val="a3"/>
            <w:rFonts w:ascii="Times New Roman" w:hAnsi="Times New Roman" w:cs="Times New Roman"/>
            <w:sz w:val="24"/>
            <w:szCs w:val="24"/>
          </w:rPr>
          <w:t>https://etp.gpb.ru/</w:t>
        </w:r>
      </w:hyperlink>
      <w:r>
        <w:rPr>
          <w:rStyle w:val="a3"/>
          <w:rFonts w:ascii="Times New Roman" w:hAnsi="Times New Roman" w:cs="Times New Roman"/>
          <w:color w:val="auto"/>
          <w:sz w:val="24"/>
          <w:szCs w:val="24"/>
          <w:u w:val="none"/>
        </w:rPr>
        <w:t xml:space="preserve">, </w:t>
      </w:r>
      <w:r w:rsidRPr="003B05FD">
        <w:rPr>
          <w:rFonts w:ascii="Times New Roman" w:hAnsi="Times New Roman" w:cs="Times New Roman"/>
          <w:sz w:val="24"/>
          <w:szCs w:val="24"/>
        </w:rPr>
        <w:t xml:space="preserve">на официальном сайте </w:t>
      </w:r>
      <w:r>
        <w:rPr>
          <w:rFonts w:ascii="Times New Roman" w:hAnsi="Times New Roman" w:cs="Times New Roman"/>
          <w:sz w:val="24"/>
          <w:szCs w:val="24"/>
        </w:rPr>
        <w:t>МАУ «</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73" w:history="1">
        <w:r w:rsidRPr="003B05FD">
          <w:rPr>
            <w:rStyle w:val="a3"/>
            <w:rFonts w:ascii="Times New Roman" w:hAnsi="Times New Roman" w:cs="Times New Roman"/>
            <w:sz w:val="24"/>
            <w:szCs w:val="24"/>
          </w:rPr>
          <w:t>https://krasgorpark.ru/</w:t>
        </w:r>
      </w:hyperlink>
      <w:r>
        <w:rPr>
          <w:rFonts w:ascii="Times New Roman" w:hAnsi="Times New Roman" w:cs="Times New Roman"/>
          <w:sz w:val="24"/>
          <w:szCs w:val="24"/>
        </w:rPr>
        <w:t xml:space="preserve"> </w:t>
      </w:r>
      <w:r w:rsidRPr="005B5F50">
        <w:rPr>
          <w:rFonts w:ascii="Times New Roman" w:hAnsi="Times New Roman" w:cs="Times New Roman"/>
          <w:sz w:val="24"/>
          <w:szCs w:val="24"/>
        </w:rPr>
        <w:t xml:space="preserve">в течение одного дня с даты принятия решения об отказе от проведения аукциона. В течение </w:t>
      </w:r>
      <w:r>
        <w:rPr>
          <w:rFonts w:ascii="Times New Roman" w:hAnsi="Times New Roman" w:cs="Times New Roman"/>
          <w:sz w:val="24"/>
          <w:szCs w:val="24"/>
        </w:rPr>
        <w:t>2 (двух)</w:t>
      </w:r>
      <w:r w:rsidRPr="005B5F50">
        <w:rPr>
          <w:rFonts w:ascii="Times New Roman" w:hAnsi="Times New Roman" w:cs="Times New Roman"/>
          <w:sz w:val="24"/>
          <w:szCs w:val="24"/>
        </w:rPr>
        <w:t xml:space="preserve"> рабочих дней с даты принятия указанного решения организатор аукциона направляет соответствующие уведомления всем заявителям</w:t>
      </w:r>
      <w:r>
        <w:rPr>
          <w:rFonts w:ascii="Times New Roman" w:hAnsi="Times New Roman" w:cs="Times New Roman"/>
          <w:sz w:val="24"/>
          <w:szCs w:val="24"/>
        </w:rPr>
        <w:t xml:space="preserve"> в соответствии с регламентом работы </w:t>
      </w:r>
      <w:r w:rsidRPr="00CA3FAF">
        <w:rPr>
          <w:rFonts w:ascii="Times New Roman" w:hAnsi="Times New Roman" w:cs="Times New Roman"/>
          <w:sz w:val="24"/>
          <w:szCs w:val="24"/>
        </w:rPr>
        <w:t>электронной торговой площа</w:t>
      </w:r>
      <w:r>
        <w:rPr>
          <w:rFonts w:ascii="Times New Roman" w:hAnsi="Times New Roman" w:cs="Times New Roman"/>
          <w:sz w:val="24"/>
          <w:szCs w:val="24"/>
        </w:rPr>
        <w:t xml:space="preserve">дки Газпромбанк (ЭТП ГПБ) - </w:t>
      </w:r>
      <w:hyperlink r:id="rId74" w:history="1">
        <w:r w:rsidRPr="001D24C3">
          <w:rPr>
            <w:rStyle w:val="a3"/>
            <w:rFonts w:ascii="Times New Roman" w:hAnsi="Times New Roman" w:cs="Times New Roman"/>
            <w:sz w:val="24"/>
            <w:szCs w:val="24"/>
          </w:rPr>
          <w:t>https://etp.gpb.ru/</w:t>
        </w:r>
      </w:hyperlink>
      <w:r w:rsidRPr="005B5F50">
        <w:rPr>
          <w:rFonts w:ascii="Times New Roman" w:hAnsi="Times New Roman" w:cs="Times New Roman"/>
          <w:sz w:val="24"/>
          <w:szCs w:val="24"/>
        </w:rPr>
        <w:t xml:space="preserve">. В случае если установлено требование о внесении задатка, организатор аукциона возвращает заявителям задаток в течение </w:t>
      </w:r>
      <w:r>
        <w:rPr>
          <w:rFonts w:ascii="Times New Roman" w:hAnsi="Times New Roman" w:cs="Times New Roman"/>
          <w:sz w:val="24"/>
          <w:szCs w:val="24"/>
        </w:rPr>
        <w:t>5 (</w:t>
      </w:r>
      <w:r w:rsidRPr="005B5F50">
        <w:rPr>
          <w:rFonts w:ascii="Times New Roman" w:hAnsi="Times New Roman" w:cs="Times New Roman"/>
          <w:sz w:val="24"/>
          <w:szCs w:val="24"/>
        </w:rPr>
        <w:t>пяти</w:t>
      </w:r>
      <w:r>
        <w:rPr>
          <w:rFonts w:ascii="Times New Roman" w:hAnsi="Times New Roman" w:cs="Times New Roman"/>
          <w:sz w:val="24"/>
          <w:szCs w:val="24"/>
        </w:rPr>
        <w:t>)</w:t>
      </w:r>
      <w:r w:rsidRPr="005B5F50">
        <w:rPr>
          <w:rFonts w:ascii="Times New Roman" w:hAnsi="Times New Roman" w:cs="Times New Roman"/>
          <w:sz w:val="24"/>
          <w:szCs w:val="24"/>
        </w:rPr>
        <w:t xml:space="preserve"> рабочих дней с даты принятия решения об отказе от проведения аукциона</w:t>
      </w:r>
      <w:r w:rsidR="005B5F50" w:rsidRPr="005B5F50">
        <w:rPr>
          <w:rFonts w:ascii="Times New Roman" w:hAnsi="Times New Roman" w:cs="Times New Roman"/>
          <w:sz w:val="24"/>
          <w:szCs w:val="24"/>
        </w:rPr>
        <w:t>.</w:t>
      </w:r>
    </w:p>
    <w:p w:rsidR="00BE08C6" w:rsidRDefault="00BE08C6" w:rsidP="00AD4D1E">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ab/>
        <w:t xml:space="preserve">3. </w:t>
      </w:r>
      <w:r w:rsidR="00AD4D1E" w:rsidRPr="00AD4D1E">
        <w:rPr>
          <w:rFonts w:ascii="Times New Roman" w:hAnsi="Times New Roman" w:cs="Times New Roman"/>
          <w:b/>
          <w:bCs/>
          <w:sz w:val="24"/>
          <w:szCs w:val="24"/>
        </w:rPr>
        <w:t>Требования, предъявляемые к участникам аукциона</w:t>
      </w:r>
      <w:r w:rsidR="00FE1DEE">
        <w:rPr>
          <w:rFonts w:ascii="Times New Roman" w:hAnsi="Times New Roman" w:cs="Times New Roman"/>
          <w:b/>
          <w:bCs/>
          <w:sz w:val="24"/>
          <w:szCs w:val="24"/>
        </w:rPr>
        <w:t xml:space="preserve">. </w:t>
      </w:r>
      <w:r w:rsidR="00FE1DEE" w:rsidRPr="00BD3140">
        <w:rPr>
          <w:rFonts w:ascii="Times New Roman" w:hAnsi="Times New Roman" w:cs="Times New Roman"/>
          <w:b/>
          <w:bCs/>
          <w:sz w:val="24"/>
          <w:szCs w:val="24"/>
        </w:rPr>
        <w:t>Условия допуска к участию в аукционе</w:t>
      </w:r>
      <w:r w:rsidR="00FE1DEE">
        <w:rPr>
          <w:rFonts w:ascii="Times New Roman" w:hAnsi="Times New Roman" w:cs="Times New Roman"/>
          <w:b/>
          <w:bCs/>
          <w:sz w:val="24"/>
          <w:szCs w:val="24"/>
        </w:rPr>
        <w:t>.</w:t>
      </w:r>
    </w:p>
    <w:p w:rsidR="00FE1DEE" w:rsidRDefault="00683344"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Участником аукциона может быть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претендующее на заключение договора аренды</w:t>
      </w:r>
      <w:r w:rsidR="00FE1DEE" w:rsidRPr="00FE1DEE">
        <w:rPr>
          <w:rFonts w:ascii="Times New Roman" w:hAnsi="Times New Roman" w:cs="Times New Roman"/>
          <w:sz w:val="24"/>
          <w:szCs w:val="24"/>
        </w:rPr>
        <w:t>.</w:t>
      </w:r>
    </w:p>
    <w:p w:rsidR="00FE1DEE" w:rsidRDefault="00683344"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Участники аукциона должны соответствовать требованиям, установленным законодательством Российской Федерации к таким участникам</w:t>
      </w:r>
      <w:r w:rsidR="00FE1DEE" w:rsidRPr="00FE1DEE">
        <w:rPr>
          <w:rFonts w:ascii="Times New Roman" w:hAnsi="Times New Roman" w:cs="Times New Roman"/>
          <w:sz w:val="24"/>
          <w:szCs w:val="24"/>
        </w:rPr>
        <w:t>.</w:t>
      </w:r>
    </w:p>
    <w:p w:rsidR="00FE1DEE" w:rsidRDefault="00FE1DEE" w:rsidP="00FE1DEE">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Аукцион проводится без ограничения по составу участников.</w:t>
      </w:r>
    </w:p>
    <w:p w:rsidR="00683344" w:rsidRPr="00FE1DEE" w:rsidRDefault="00683344" w:rsidP="0068334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FE1DEE">
        <w:rPr>
          <w:rFonts w:ascii="Times New Roman" w:hAnsi="Times New Roman" w:cs="Times New Roman"/>
          <w:sz w:val="24"/>
          <w:szCs w:val="24"/>
        </w:rPr>
        <w:t>К участию в аукционе не допускаются заявители в случае:</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непредставления документов в необходимом количестве и в соответствии с указанным в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перечнем документов, входящих в состав заявки, либо наличия в представленных документах недостоверных сведений;</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наличия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аукционе;</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невнесения задатка в порядке, размере и сроки, указанные в извещении о проведение аукциона,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 несоответствия заявки на участие в аукционе требованиям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w:t>
      </w:r>
    </w:p>
    <w:p w:rsidR="00683344" w:rsidRPr="00BD3140"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Перечень указанных оснований отказа заявителю в участии в аукционе является исчерпывающим.</w:t>
      </w:r>
    </w:p>
    <w:p w:rsidR="00BE08C6" w:rsidRPr="00AD4D1E" w:rsidRDefault="00683344" w:rsidP="00683344">
      <w:pPr>
        <w:tabs>
          <w:tab w:val="left" w:pos="993"/>
        </w:tabs>
        <w:autoSpaceDE w:val="0"/>
        <w:autoSpaceDN w:val="0"/>
        <w:adjustRightInd w:val="0"/>
        <w:spacing w:after="0" w:line="240" w:lineRule="auto"/>
        <w:ind w:firstLine="567"/>
        <w:jc w:val="both"/>
        <w:rPr>
          <w:rFonts w:ascii="Times New Roman" w:hAnsi="Times New Roman" w:cs="Times New Roman"/>
          <w:bCs/>
          <w:sz w:val="24"/>
          <w:szCs w:val="24"/>
        </w:rPr>
      </w:pPr>
      <w:r w:rsidRPr="00BD3140">
        <w:rPr>
          <w:rFonts w:ascii="Times New Roman" w:hAnsi="Times New Roman" w:cs="Times New Roman"/>
          <w:sz w:val="24"/>
          <w:szCs w:val="24"/>
        </w:rPr>
        <w:t xml:space="preserve">В случае установления факта недостоверности сведений, содержащихся в документах, представленных заявителями или участниками аукциона в соответствии с п. </w:t>
      </w:r>
      <w:r w:rsidRPr="00C15CA1">
        <w:rPr>
          <w:rFonts w:ascii="Times New Roman" w:hAnsi="Times New Roman" w:cs="Times New Roman"/>
          <w:sz w:val="24"/>
          <w:szCs w:val="24"/>
        </w:rPr>
        <w:t xml:space="preserve">4.1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об аукционе,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омиссия по проведению аукциона обязана отстранить таких заявителей или участников аукциона от участия в аукционе на любом этапе его проведения. Протокол об отстранении заявителя или участника аукциона от участия в аукционе подлежит размещению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75"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76"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в срок не позднее дня, следующего за днем принятия такого решения. При этом в протоколе указываются установленные факты недостоверных сведений</w:t>
      </w:r>
      <w:r w:rsidR="00FE1DEE" w:rsidRPr="00BD3140">
        <w:rPr>
          <w:rFonts w:ascii="Times New Roman" w:hAnsi="Times New Roman" w:cs="Times New Roman"/>
          <w:sz w:val="24"/>
          <w:szCs w:val="24"/>
        </w:rPr>
        <w:t>.</w:t>
      </w:r>
    </w:p>
    <w:p w:rsidR="00BE08C6" w:rsidRDefault="00C255CB" w:rsidP="009B683C">
      <w:pPr>
        <w:pStyle w:val="ConsPlusNormal"/>
        <w:widowControl/>
        <w:numPr>
          <w:ilvl w:val="0"/>
          <w:numId w:val="9"/>
        </w:numPr>
        <w:tabs>
          <w:tab w:val="left" w:pos="851"/>
        </w:tabs>
        <w:ind w:left="0" w:firstLine="567"/>
        <w:rPr>
          <w:rFonts w:ascii="Times New Roman" w:hAnsi="Times New Roman" w:cs="Times New Roman"/>
          <w:b/>
          <w:sz w:val="24"/>
          <w:szCs w:val="24"/>
        </w:rPr>
      </w:pPr>
      <w:r>
        <w:rPr>
          <w:rFonts w:ascii="Times New Roman" w:hAnsi="Times New Roman" w:cs="Times New Roman"/>
          <w:b/>
          <w:sz w:val="24"/>
          <w:szCs w:val="24"/>
        </w:rPr>
        <w:t>Т</w:t>
      </w:r>
      <w:r w:rsidRPr="00624020">
        <w:rPr>
          <w:rFonts w:ascii="Times New Roman" w:hAnsi="Times New Roman" w:cs="Times New Roman"/>
          <w:b/>
          <w:sz w:val="24"/>
          <w:szCs w:val="24"/>
        </w:rPr>
        <w:t>ребования к содержанию, составу и форме заявки на участие в аукционе, подаваемой в форме электронного документа, и инструкци</w:t>
      </w:r>
      <w:r>
        <w:rPr>
          <w:rFonts w:ascii="Times New Roman" w:hAnsi="Times New Roman" w:cs="Times New Roman"/>
          <w:b/>
          <w:sz w:val="24"/>
          <w:szCs w:val="24"/>
        </w:rPr>
        <w:t>я</w:t>
      </w:r>
      <w:r w:rsidRPr="00624020">
        <w:rPr>
          <w:rFonts w:ascii="Times New Roman" w:hAnsi="Times New Roman" w:cs="Times New Roman"/>
          <w:b/>
          <w:sz w:val="24"/>
          <w:szCs w:val="24"/>
        </w:rPr>
        <w:t xml:space="preserve"> по ее заполнению</w:t>
      </w:r>
      <w:r w:rsidRPr="009B683C">
        <w:rPr>
          <w:rFonts w:ascii="Times New Roman" w:hAnsi="Times New Roman" w:cs="Times New Roman"/>
          <w:b/>
          <w:sz w:val="24"/>
          <w:szCs w:val="24"/>
        </w:rPr>
        <w:t>. Отзыв заявок</w:t>
      </w:r>
      <w:r w:rsidR="009B683C" w:rsidRPr="009B683C">
        <w:rPr>
          <w:rFonts w:ascii="Times New Roman" w:hAnsi="Times New Roman" w:cs="Times New Roman"/>
          <w:b/>
          <w:sz w:val="24"/>
          <w:szCs w:val="24"/>
        </w:rPr>
        <w:t>.</w:t>
      </w:r>
    </w:p>
    <w:p w:rsidR="00C255CB" w:rsidRPr="00624020" w:rsidRDefault="00C255CB" w:rsidP="00C255CB">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624020">
        <w:rPr>
          <w:rFonts w:ascii="Times New Roman" w:hAnsi="Times New Roman" w:cs="Times New Roman"/>
          <w:sz w:val="24"/>
          <w:szCs w:val="24"/>
        </w:rPr>
        <w:t xml:space="preserve">Приём заявок на участие в аукционе и документов, указанных в п. 4.2. настоящей аукционной документации, осуществляется в соответствии с регламентом работы электронной торговой площадки Газпромбанк на ЭТП ГПБ с адресом в сети интернет </w:t>
      </w:r>
      <w:hyperlink r:id="rId77" w:history="1">
        <w:r w:rsidRPr="001D24C3">
          <w:rPr>
            <w:rStyle w:val="a3"/>
            <w:rFonts w:ascii="Times New Roman" w:hAnsi="Times New Roman" w:cs="Times New Roman"/>
            <w:sz w:val="24"/>
            <w:szCs w:val="24"/>
          </w:rPr>
          <w:t>https://etp.gpb.ru/</w:t>
        </w:r>
      </w:hyperlink>
      <w:r w:rsidRPr="00624020">
        <w:rPr>
          <w:rFonts w:ascii="Times New Roman" w:hAnsi="Times New Roman" w:cs="Times New Roman"/>
          <w:sz w:val="24"/>
          <w:szCs w:val="24"/>
        </w:rPr>
        <w:t xml:space="preserve"> в период с </w:t>
      </w:r>
      <w:r w:rsidR="004B3C76" w:rsidRPr="004B3C76">
        <w:rPr>
          <w:rFonts w:ascii="Times New Roman" w:hAnsi="Times New Roman" w:cs="Times New Roman"/>
          <w:b/>
          <w:sz w:val="24"/>
          <w:szCs w:val="24"/>
          <w:highlight w:val="cyan"/>
        </w:rPr>
        <w:t>05</w:t>
      </w:r>
      <w:r w:rsidRPr="004B3C76">
        <w:rPr>
          <w:rFonts w:ascii="Times New Roman" w:hAnsi="Times New Roman" w:cs="Times New Roman"/>
          <w:b/>
          <w:sz w:val="24"/>
          <w:szCs w:val="24"/>
          <w:highlight w:val="cyan"/>
        </w:rPr>
        <w:t>.0</w:t>
      </w:r>
      <w:r w:rsidR="00496987" w:rsidRPr="004B3C76">
        <w:rPr>
          <w:rFonts w:ascii="Times New Roman" w:hAnsi="Times New Roman" w:cs="Times New Roman"/>
          <w:b/>
          <w:sz w:val="24"/>
          <w:szCs w:val="24"/>
          <w:highlight w:val="cyan"/>
        </w:rPr>
        <w:t>3</w:t>
      </w:r>
      <w:r w:rsidRPr="004B3C76">
        <w:rPr>
          <w:rFonts w:ascii="Times New Roman" w:hAnsi="Times New Roman" w:cs="Times New Roman"/>
          <w:b/>
          <w:sz w:val="24"/>
          <w:szCs w:val="24"/>
          <w:highlight w:val="cyan"/>
        </w:rPr>
        <w:t>.2022</w:t>
      </w:r>
      <w:r w:rsidRPr="00814457">
        <w:rPr>
          <w:rFonts w:ascii="Times New Roman" w:hAnsi="Times New Roman" w:cs="Times New Roman"/>
          <w:sz w:val="24"/>
          <w:szCs w:val="24"/>
          <w:highlight w:val="cyan"/>
        </w:rPr>
        <w:t xml:space="preserve"> до 0</w:t>
      </w:r>
      <w:r>
        <w:rPr>
          <w:rFonts w:ascii="Times New Roman" w:hAnsi="Times New Roman" w:cs="Times New Roman"/>
          <w:sz w:val="24"/>
          <w:szCs w:val="24"/>
          <w:highlight w:val="cyan"/>
        </w:rPr>
        <w:t xml:space="preserve">0:00 часов по местному времени </w:t>
      </w:r>
      <w:r w:rsidR="004B3C76" w:rsidRPr="004B3C76">
        <w:rPr>
          <w:rFonts w:ascii="Times New Roman" w:hAnsi="Times New Roman" w:cs="Times New Roman"/>
          <w:b/>
          <w:sz w:val="24"/>
          <w:szCs w:val="24"/>
          <w:highlight w:val="cyan"/>
        </w:rPr>
        <w:t>04</w:t>
      </w:r>
      <w:r w:rsidRPr="004B3C76">
        <w:rPr>
          <w:rFonts w:ascii="Times New Roman" w:hAnsi="Times New Roman" w:cs="Times New Roman"/>
          <w:b/>
          <w:sz w:val="24"/>
          <w:szCs w:val="24"/>
          <w:highlight w:val="cyan"/>
        </w:rPr>
        <w:t>.</w:t>
      </w:r>
      <w:r w:rsidR="004B3C76" w:rsidRPr="004B3C76">
        <w:rPr>
          <w:rFonts w:ascii="Times New Roman" w:hAnsi="Times New Roman" w:cs="Times New Roman"/>
          <w:b/>
          <w:sz w:val="24"/>
          <w:szCs w:val="24"/>
          <w:highlight w:val="cyan"/>
        </w:rPr>
        <w:t>04</w:t>
      </w:r>
      <w:r w:rsidRPr="004B3C76">
        <w:rPr>
          <w:rFonts w:ascii="Times New Roman" w:hAnsi="Times New Roman" w:cs="Times New Roman"/>
          <w:b/>
          <w:sz w:val="24"/>
          <w:szCs w:val="24"/>
          <w:highlight w:val="cyan"/>
        </w:rPr>
        <w:t>.2022</w:t>
      </w:r>
      <w:r w:rsidRPr="00624020">
        <w:rPr>
          <w:rFonts w:ascii="Times New Roman" w:hAnsi="Times New Roman" w:cs="Times New Roman"/>
          <w:sz w:val="24"/>
          <w:szCs w:val="24"/>
        </w:rPr>
        <w:t>.</w:t>
      </w:r>
    </w:p>
    <w:p w:rsidR="00C255CB" w:rsidRPr="00624020" w:rsidRDefault="00C255CB" w:rsidP="00C255CB">
      <w:pPr>
        <w:pStyle w:val="a5"/>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Для участия в торгах </w:t>
      </w:r>
      <w:r>
        <w:rPr>
          <w:rFonts w:ascii="Times New Roman" w:hAnsi="Times New Roman" w:cs="Times New Roman"/>
          <w:sz w:val="24"/>
          <w:szCs w:val="24"/>
        </w:rPr>
        <w:t>заявитель</w:t>
      </w:r>
      <w:r w:rsidRPr="00BD3140">
        <w:rPr>
          <w:rFonts w:ascii="Times New Roman" w:hAnsi="Times New Roman" w:cs="Times New Roman"/>
          <w:sz w:val="24"/>
          <w:szCs w:val="24"/>
        </w:rPr>
        <w:t xml:space="preserve">, получивший аккредитацию на </w:t>
      </w:r>
      <w:r>
        <w:rPr>
          <w:rFonts w:ascii="Times New Roman" w:hAnsi="Times New Roman" w:cs="Times New Roman"/>
          <w:sz w:val="24"/>
          <w:szCs w:val="24"/>
        </w:rPr>
        <w:t>ЭТП</w:t>
      </w:r>
      <w:r w:rsidRPr="00BD3140">
        <w:rPr>
          <w:rFonts w:ascii="Times New Roman" w:hAnsi="Times New Roman" w:cs="Times New Roman"/>
          <w:sz w:val="24"/>
          <w:szCs w:val="24"/>
        </w:rPr>
        <w:t xml:space="preserve">, подает заявку на участие в аукционе, подписанную в соответствии с нормативно-правовыми актами Российской Федерации электронной цифровой подписью, в соответствии с регламентом </w:t>
      </w:r>
      <w:r>
        <w:rPr>
          <w:rFonts w:ascii="Times New Roman" w:hAnsi="Times New Roman" w:cs="Times New Roman"/>
          <w:sz w:val="24"/>
          <w:szCs w:val="24"/>
        </w:rPr>
        <w:t>ЭТП</w:t>
      </w:r>
      <w:r w:rsidRPr="00BD3140">
        <w:rPr>
          <w:rFonts w:ascii="Times New Roman" w:hAnsi="Times New Roman" w:cs="Times New Roman"/>
          <w:sz w:val="24"/>
          <w:szCs w:val="24"/>
        </w:rPr>
        <w:t>.</w:t>
      </w:r>
    </w:p>
    <w:p w:rsidR="00C255CB" w:rsidRPr="0019292B"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4.2. </w:t>
      </w:r>
      <w:r w:rsidRPr="0019292B">
        <w:rPr>
          <w:rFonts w:ascii="Times New Roman" w:hAnsi="Times New Roman" w:cs="Times New Roman"/>
          <w:sz w:val="24"/>
          <w:szCs w:val="24"/>
        </w:rPr>
        <w:t>Для участия в аукционе заявители представляют в установленный срок заявку, включающую в себя:</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1) </w:t>
      </w:r>
      <w:r>
        <w:rPr>
          <w:rFonts w:ascii="Times New Roman" w:hAnsi="Times New Roman" w:cs="Times New Roman"/>
          <w:sz w:val="24"/>
          <w:szCs w:val="24"/>
        </w:rPr>
        <w:t>н</w:t>
      </w:r>
      <w:r w:rsidRPr="007A56B6">
        <w:rPr>
          <w:rFonts w:ascii="Times New Roman" w:hAnsi="Times New Roman" w:cs="Times New Roman"/>
          <w:sz w:val="24"/>
          <w:szCs w:val="24"/>
        </w:rPr>
        <w:t xml:space="preserve">епосредственно саму заявку на участие в аукционе оформленную на русском языке по форме, установленной </w:t>
      </w:r>
      <w:r>
        <w:rPr>
          <w:rFonts w:ascii="Times New Roman" w:hAnsi="Times New Roman" w:cs="Times New Roman"/>
          <w:sz w:val="24"/>
          <w:szCs w:val="24"/>
        </w:rPr>
        <w:t>Приложением 1 к</w:t>
      </w:r>
      <w:r w:rsidRPr="007A56B6">
        <w:rPr>
          <w:rFonts w:ascii="Times New Roman" w:hAnsi="Times New Roman" w:cs="Times New Roman"/>
          <w:sz w:val="24"/>
          <w:szCs w:val="24"/>
        </w:rPr>
        <w:t xml:space="preserve"> настоящей документации об аукционе, удостоверенную подписью заявителя (представителя заявителя). Заявка должна содержать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Подпись </w:t>
      </w:r>
      <w:r>
        <w:rPr>
          <w:rFonts w:ascii="Times New Roman" w:hAnsi="Times New Roman" w:cs="Times New Roman"/>
          <w:sz w:val="24"/>
          <w:szCs w:val="24"/>
        </w:rPr>
        <w:t>в</w:t>
      </w:r>
      <w:r w:rsidRPr="007A56B6">
        <w:rPr>
          <w:rFonts w:ascii="Times New Roman" w:hAnsi="Times New Roman" w:cs="Times New Roman"/>
          <w:sz w:val="24"/>
          <w:szCs w:val="24"/>
        </w:rPr>
        <w:t xml:space="preserve"> заявке на участие в Аукционе, поданной юридическим лицом, удостоверяется печатью</w:t>
      </w:r>
      <w:r>
        <w:rPr>
          <w:rFonts w:ascii="Times New Roman" w:hAnsi="Times New Roman" w:cs="Times New Roman"/>
          <w:sz w:val="24"/>
          <w:szCs w:val="24"/>
        </w:rPr>
        <w:t xml:space="preserve"> (при наличии)</w:t>
      </w:r>
      <w:r w:rsidRPr="007A56B6">
        <w:rPr>
          <w:rFonts w:ascii="Times New Roman" w:hAnsi="Times New Roman" w:cs="Times New Roman"/>
          <w:sz w:val="24"/>
          <w:szCs w:val="24"/>
        </w:rPr>
        <w:t>.</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2) </w:t>
      </w:r>
      <w:r w:rsidRPr="004F3CE7">
        <w:rPr>
          <w:rFonts w:ascii="Times New Roman" w:hAnsi="Times New Roman" w:cs="Times New Roman"/>
          <w:sz w:val="24"/>
          <w:szCs w:val="24"/>
        </w:rPr>
        <w:t>полученную не ранее чем за шесть месяцев до даты р</w:t>
      </w:r>
      <w:r>
        <w:rPr>
          <w:rFonts w:ascii="Times New Roman" w:hAnsi="Times New Roman" w:cs="Times New Roman"/>
          <w:sz w:val="24"/>
          <w:szCs w:val="24"/>
        </w:rPr>
        <w:t xml:space="preserve">азмещения на официальном сайте, </w:t>
      </w:r>
      <w:r w:rsidRPr="008D2438">
        <w:rPr>
          <w:rFonts w:ascii="Times New Roman" w:hAnsi="Times New Roman" w:cs="Times New Roman"/>
          <w:sz w:val="24"/>
          <w:szCs w:val="24"/>
        </w:rPr>
        <w:t>а также</w:t>
      </w:r>
      <w:r>
        <w:rPr>
          <w:rFonts w:ascii="Times New Roman" w:hAnsi="Times New Roman" w:cs="Times New Roman"/>
          <w:sz w:val="24"/>
          <w:szCs w:val="24"/>
        </w:rPr>
        <w:t xml:space="preserve"> ЭТП</w:t>
      </w:r>
      <w:r w:rsidRPr="00AC42CF">
        <w:rPr>
          <w:rFonts w:ascii="Times New Roman" w:hAnsi="Times New Roman" w:cs="Times New Roman"/>
          <w:sz w:val="24"/>
          <w:szCs w:val="24"/>
        </w:rPr>
        <w:t xml:space="preserve">, </w:t>
      </w:r>
      <w:r w:rsidRPr="004F3CE7">
        <w:rPr>
          <w:rFonts w:ascii="Times New Roman" w:hAnsi="Times New Roman" w:cs="Times New Roman"/>
          <w:sz w:val="24"/>
          <w:szCs w:val="24"/>
        </w:rPr>
        <w:t>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даты размещения на официальном сайте</w:t>
      </w:r>
      <w:r>
        <w:rPr>
          <w:rFonts w:ascii="Times New Roman" w:hAnsi="Times New Roman" w:cs="Times New Roman"/>
          <w:sz w:val="24"/>
          <w:szCs w:val="24"/>
        </w:rPr>
        <w:t xml:space="preserve">, </w:t>
      </w:r>
      <w:r w:rsidRPr="008D2438">
        <w:rPr>
          <w:rFonts w:ascii="Times New Roman" w:hAnsi="Times New Roman" w:cs="Times New Roman"/>
          <w:sz w:val="24"/>
          <w:szCs w:val="24"/>
        </w:rPr>
        <w:t>а также</w:t>
      </w:r>
      <w:r>
        <w:rPr>
          <w:rFonts w:ascii="Times New Roman" w:hAnsi="Times New Roman" w:cs="Times New Roman"/>
          <w:sz w:val="24"/>
          <w:szCs w:val="24"/>
        </w:rPr>
        <w:t xml:space="preserve"> ЭТП</w:t>
      </w:r>
      <w:r w:rsidRPr="00AC42CF">
        <w:rPr>
          <w:rFonts w:ascii="Times New Roman" w:hAnsi="Times New Roman" w:cs="Times New Roman"/>
          <w:sz w:val="24"/>
          <w:szCs w:val="24"/>
        </w:rPr>
        <w:t xml:space="preserve">, </w:t>
      </w:r>
      <w:r w:rsidRPr="004F3CE7">
        <w:rPr>
          <w:rFonts w:ascii="Times New Roman" w:hAnsi="Times New Roman" w:cs="Times New Roman"/>
          <w:sz w:val="24"/>
          <w:szCs w:val="24"/>
        </w:rPr>
        <w:t xml:space="preserve">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w:t>
      </w:r>
      <w:r w:rsidRPr="001572C2">
        <w:rPr>
          <w:rFonts w:ascii="Times New Roman" w:hAnsi="Times New Roman" w:cs="Times New Roman"/>
          <w:sz w:val="24"/>
          <w:szCs w:val="24"/>
        </w:rPr>
        <w:t>иностранных лиц), полученные не ранее чем за шесть месяцев до даты размещения на официальном сайте</w:t>
      </w:r>
      <w:r>
        <w:rPr>
          <w:rFonts w:ascii="Times New Roman" w:hAnsi="Times New Roman" w:cs="Times New Roman"/>
          <w:sz w:val="24"/>
          <w:szCs w:val="24"/>
        </w:rPr>
        <w:t xml:space="preserve">, </w:t>
      </w:r>
      <w:r w:rsidRPr="008D2438">
        <w:rPr>
          <w:rFonts w:ascii="Times New Roman" w:hAnsi="Times New Roman" w:cs="Times New Roman"/>
          <w:sz w:val="24"/>
          <w:szCs w:val="24"/>
        </w:rPr>
        <w:t>а также</w:t>
      </w:r>
      <w:r w:rsidRPr="001572C2">
        <w:rPr>
          <w:rFonts w:ascii="Times New Roman" w:hAnsi="Times New Roman" w:cs="Times New Roman"/>
          <w:sz w:val="24"/>
          <w:szCs w:val="24"/>
        </w:rPr>
        <w:t xml:space="preserve"> ЭТП</w:t>
      </w:r>
      <w:r w:rsidRPr="00AC42CF">
        <w:rPr>
          <w:rFonts w:ascii="Times New Roman" w:hAnsi="Times New Roman" w:cs="Times New Roman"/>
          <w:sz w:val="24"/>
          <w:szCs w:val="24"/>
        </w:rPr>
        <w:t xml:space="preserve">, </w:t>
      </w:r>
      <w:r w:rsidRPr="001572C2">
        <w:rPr>
          <w:rFonts w:ascii="Times New Roman" w:hAnsi="Times New Roman" w:cs="Times New Roman"/>
          <w:sz w:val="24"/>
          <w:szCs w:val="24"/>
        </w:rPr>
        <w:t>извещения о проведении аукциона</w:t>
      </w:r>
      <w:r w:rsidRPr="007A56B6">
        <w:rPr>
          <w:rFonts w:ascii="Times New Roman" w:hAnsi="Times New Roman" w:cs="Times New Roman"/>
          <w:sz w:val="24"/>
          <w:szCs w:val="24"/>
        </w:rPr>
        <w:t>;</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sidRPr="007A56B6">
        <w:rPr>
          <w:rFonts w:ascii="Times New Roman" w:hAnsi="Times New Roman" w:cs="Times New Roman"/>
          <w:sz w:val="24"/>
          <w:szCs w:val="24"/>
        </w:rPr>
        <w:t xml:space="preserve">3) </w:t>
      </w:r>
      <w:r w:rsidRPr="001572C2">
        <w:rPr>
          <w:rFonts w:ascii="Times New Roman" w:hAnsi="Times New Roman" w:cs="Times New Roman"/>
          <w:sz w:val="24"/>
          <w:szCs w:val="24"/>
        </w:rPr>
        <w:t xml:space="preserve">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В случае если от имени заявителя действует иное лицо, заявка на участие в </w:t>
      </w:r>
      <w:r>
        <w:rPr>
          <w:rFonts w:ascii="Times New Roman" w:hAnsi="Times New Roman" w:cs="Times New Roman"/>
          <w:sz w:val="24"/>
          <w:szCs w:val="24"/>
        </w:rPr>
        <w:t>аукционе</w:t>
      </w:r>
      <w:r w:rsidRPr="001572C2">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(при наличии печати) и подписанную руководителем заявителя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r w:rsidRPr="007A56B6">
        <w:rPr>
          <w:rFonts w:ascii="Times New Roman" w:hAnsi="Times New Roman" w:cs="Times New Roman"/>
          <w:sz w:val="24"/>
          <w:szCs w:val="24"/>
        </w:rPr>
        <w:t>;</w:t>
      </w:r>
    </w:p>
    <w:p w:rsidR="00C255CB" w:rsidRPr="00FD70B2"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sidRPr="00FD70B2">
        <w:rPr>
          <w:rFonts w:ascii="Times New Roman" w:hAnsi="Times New Roman" w:cs="Times New Roman"/>
          <w:sz w:val="24"/>
          <w:szCs w:val="24"/>
        </w:rPr>
        <w:t>4) копии учредительных документов заявителя (для юридических лиц) (Устав в действующей редакции (копия, заверенная руководителем юридического лица (доверенным лицом).</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7A56B6">
        <w:rPr>
          <w:rFonts w:ascii="Times New Roman" w:hAnsi="Times New Roman" w:cs="Times New Roman"/>
          <w:sz w:val="24"/>
          <w:szCs w:val="24"/>
        </w:rPr>
        <w:t xml:space="preserve">) </w:t>
      </w:r>
      <w:r w:rsidRPr="001572C2">
        <w:rPr>
          <w:rFonts w:ascii="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r w:rsidRPr="007A56B6">
        <w:rPr>
          <w:rFonts w:ascii="Times New Roman" w:hAnsi="Times New Roman" w:cs="Times New Roman"/>
          <w:sz w:val="24"/>
          <w:szCs w:val="24"/>
        </w:rPr>
        <w:t>;</w:t>
      </w:r>
    </w:p>
    <w:p w:rsidR="00C255CB"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7A56B6">
        <w:rPr>
          <w:rFonts w:ascii="Times New Roman" w:hAnsi="Times New Roman" w:cs="Times New Roman"/>
          <w:sz w:val="24"/>
          <w:szCs w:val="24"/>
        </w:rPr>
        <w:t xml:space="preserve">) </w:t>
      </w:r>
      <w:r w:rsidRPr="001572C2">
        <w:rPr>
          <w:rFonts w:ascii="Times New Roman" w:hAnsi="Times New Roman" w:cs="Times New Roman"/>
          <w:sz w:val="24"/>
          <w:szCs w:val="24"/>
        </w:rPr>
        <w:t xml:space="preserve">заявление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w:t>
      </w:r>
      <w:hyperlink r:id="rId78" w:history="1">
        <w:r w:rsidRPr="001572C2">
          <w:rPr>
            <w:rFonts w:ascii="Times New Roman" w:hAnsi="Times New Roman" w:cs="Times New Roman"/>
            <w:sz w:val="24"/>
            <w:szCs w:val="24"/>
          </w:rPr>
          <w:t>Кодексом</w:t>
        </w:r>
      </w:hyperlink>
      <w:r w:rsidRPr="001572C2">
        <w:rPr>
          <w:rFonts w:ascii="Times New Roman" w:hAnsi="Times New Roman" w:cs="Times New Roman"/>
          <w:sz w:val="24"/>
          <w:szCs w:val="24"/>
        </w:rPr>
        <w:t xml:space="preserve"> Российской Федерации об административных правонарушениях</w:t>
      </w:r>
      <w:r>
        <w:rPr>
          <w:rFonts w:ascii="Times New Roman" w:hAnsi="Times New Roman" w:cs="Times New Roman"/>
          <w:sz w:val="24"/>
          <w:szCs w:val="24"/>
        </w:rPr>
        <w:t>.</w:t>
      </w:r>
    </w:p>
    <w:p w:rsidR="00C255CB" w:rsidRDefault="00C255CB" w:rsidP="00C255CB">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4.3. </w:t>
      </w:r>
      <w:r w:rsidRPr="00937352">
        <w:rPr>
          <w:rFonts w:ascii="Times New Roman" w:hAnsi="Times New Roman" w:cs="Times New Roman"/>
          <w:sz w:val="24"/>
          <w:szCs w:val="24"/>
        </w:rPr>
        <w:t xml:space="preserve"> </w:t>
      </w:r>
      <w:r w:rsidRPr="00BD3140">
        <w:rPr>
          <w:rFonts w:ascii="Times New Roman" w:hAnsi="Times New Roman" w:cs="Times New Roman"/>
          <w:sz w:val="24"/>
          <w:szCs w:val="24"/>
        </w:rPr>
        <w:t>Все файлы</w:t>
      </w:r>
      <w:r>
        <w:rPr>
          <w:rFonts w:ascii="Times New Roman" w:hAnsi="Times New Roman" w:cs="Times New Roman"/>
          <w:sz w:val="24"/>
          <w:szCs w:val="24"/>
        </w:rPr>
        <w:t>, входящие в состав заявки,</w:t>
      </w:r>
      <w:r w:rsidRPr="00BD3140">
        <w:rPr>
          <w:rFonts w:ascii="Times New Roman" w:hAnsi="Times New Roman" w:cs="Times New Roman"/>
          <w:sz w:val="24"/>
          <w:szCs w:val="24"/>
        </w:rPr>
        <w:t xml:space="preserve"> не должны иметь защиты от их открытия, изменения, копирования их содержимого или печати.</w:t>
      </w:r>
    </w:p>
    <w:p w:rsidR="00C255CB" w:rsidRDefault="00C255CB" w:rsidP="00C255CB">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4.4. </w:t>
      </w:r>
      <w:r w:rsidRPr="00541901">
        <w:rPr>
          <w:rFonts w:ascii="Times New Roman" w:hAnsi="Times New Roman" w:cs="Times New Roman"/>
          <w:sz w:val="24"/>
          <w:szCs w:val="24"/>
        </w:rPr>
        <w:t xml:space="preserve">Для подачи заявки в форме электронного документа на ЭТП, </w:t>
      </w:r>
      <w:r>
        <w:rPr>
          <w:rFonts w:ascii="Times New Roman" w:hAnsi="Times New Roman" w:cs="Times New Roman"/>
          <w:sz w:val="24"/>
          <w:szCs w:val="24"/>
        </w:rPr>
        <w:t>заявителем</w:t>
      </w:r>
      <w:r w:rsidRPr="00541901">
        <w:rPr>
          <w:rFonts w:ascii="Times New Roman" w:hAnsi="Times New Roman" w:cs="Times New Roman"/>
          <w:sz w:val="24"/>
          <w:szCs w:val="24"/>
        </w:rPr>
        <w:t xml:space="preserve">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 (в случае наличия). </w:t>
      </w:r>
    </w:p>
    <w:p w:rsidR="00C255CB" w:rsidRDefault="00C255CB" w:rsidP="00C255CB">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4.5. </w:t>
      </w:r>
      <w:r w:rsidRPr="00541901">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C255CB" w:rsidRPr="00541901" w:rsidRDefault="00C255CB" w:rsidP="00C255CB">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4.6. </w:t>
      </w:r>
      <w:r w:rsidRPr="00541901">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Pr="00BD3140">
        <w:t xml:space="preserve"> </w:t>
      </w:r>
    </w:p>
    <w:p w:rsidR="00C255CB" w:rsidRPr="00BD3140" w:rsidRDefault="00C255CB" w:rsidP="00C255C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val="x-none" w:eastAsia="x-none"/>
        </w:rPr>
        <w:t xml:space="preserve">подписан </w:t>
      </w:r>
      <w:r>
        <w:rPr>
          <w:rFonts w:ascii="Times New Roman" w:hAnsi="Times New Roman" w:cs="Times New Roman"/>
          <w:bCs/>
          <w:sz w:val="24"/>
          <w:szCs w:val="24"/>
          <w:lang w:eastAsia="x-none"/>
        </w:rPr>
        <w:t>р</w:t>
      </w:r>
      <w:proofErr w:type="spellStart"/>
      <w:r w:rsidRPr="00BD3140">
        <w:rPr>
          <w:rFonts w:ascii="Times New Roman" w:hAnsi="Times New Roman" w:cs="Times New Roman"/>
          <w:bCs/>
          <w:sz w:val="24"/>
          <w:szCs w:val="24"/>
          <w:lang w:val="x-none" w:eastAsia="x-none"/>
        </w:rPr>
        <w:t>уководителем</w:t>
      </w:r>
      <w:proofErr w:type="spellEnd"/>
      <w:r w:rsidRPr="00BD3140">
        <w:rPr>
          <w:rFonts w:ascii="Times New Roman" w:hAnsi="Times New Roman" w:cs="Times New Roman"/>
          <w:bCs/>
          <w:sz w:val="24"/>
          <w:szCs w:val="24"/>
          <w:lang w:val="x-none" w:eastAsia="x-none"/>
        </w:rPr>
        <w:t xml:space="preserve"> или </w:t>
      </w:r>
      <w:r>
        <w:rPr>
          <w:rFonts w:ascii="Times New Roman" w:hAnsi="Times New Roman" w:cs="Times New Roman"/>
          <w:bCs/>
          <w:sz w:val="24"/>
          <w:szCs w:val="24"/>
          <w:lang w:eastAsia="x-none"/>
        </w:rPr>
        <w:t>у</w:t>
      </w:r>
      <w:proofErr w:type="spellStart"/>
      <w:r w:rsidRPr="00BD3140">
        <w:rPr>
          <w:rFonts w:ascii="Times New Roman" w:hAnsi="Times New Roman" w:cs="Times New Roman"/>
          <w:bCs/>
          <w:sz w:val="24"/>
          <w:szCs w:val="24"/>
          <w:lang w:val="x-none" w:eastAsia="x-none"/>
        </w:rPr>
        <w:t>полномоченным</w:t>
      </w:r>
      <w:proofErr w:type="spellEnd"/>
      <w:r w:rsidRPr="00BD3140">
        <w:rPr>
          <w:rFonts w:ascii="Times New Roman" w:hAnsi="Times New Roman" w:cs="Times New Roman"/>
          <w:bCs/>
          <w:sz w:val="24"/>
          <w:szCs w:val="24"/>
          <w:lang w:val="x-none" w:eastAsia="x-none"/>
        </w:rPr>
        <w:t xml:space="preserve"> лицом;</w:t>
      </w:r>
    </w:p>
    <w:p w:rsidR="00C255CB" w:rsidRDefault="00C255CB" w:rsidP="00C255C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BD3140">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BD3140">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w:t>
      </w:r>
      <w:proofErr w:type="spellStart"/>
      <w:r w:rsidRPr="00BD3140">
        <w:rPr>
          <w:rFonts w:ascii="Times New Roman" w:hAnsi="Times New Roman" w:cs="Times New Roman"/>
          <w:sz w:val="24"/>
          <w:szCs w:val="24"/>
        </w:rPr>
        <w:t>Росстандарта</w:t>
      </w:r>
      <w:proofErr w:type="spellEnd"/>
      <w:r w:rsidRPr="00BD3140">
        <w:rPr>
          <w:rFonts w:ascii="Times New Roman" w:hAnsi="Times New Roman" w:cs="Times New Roman"/>
          <w:sz w:val="24"/>
          <w:szCs w:val="24"/>
        </w:rPr>
        <w:t xml:space="preserve"> от 08.12.2016 N 2004-ст); </w:t>
      </w:r>
    </w:p>
    <w:p w:rsidR="00C255CB" w:rsidRDefault="00C255CB" w:rsidP="00C255C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w:t>
      </w:r>
      <w:r>
        <w:rPr>
          <w:rFonts w:ascii="Times New Roman" w:hAnsi="Times New Roman" w:cs="Times New Roman"/>
          <w:bCs/>
          <w:sz w:val="24"/>
          <w:szCs w:val="24"/>
          <w:lang w:val="x-none" w:eastAsia="x-none"/>
        </w:rPr>
        <w:t>ной рядом с каждым исправлением</w:t>
      </w:r>
      <w:r>
        <w:rPr>
          <w:rFonts w:ascii="Times New Roman" w:hAnsi="Times New Roman" w:cs="Times New Roman"/>
          <w:bCs/>
          <w:sz w:val="24"/>
          <w:szCs w:val="24"/>
          <w:lang w:eastAsia="x-none"/>
        </w:rPr>
        <w:t>;</w:t>
      </w:r>
    </w:p>
    <w:p w:rsidR="00C255CB" w:rsidRPr="00711A41" w:rsidRDefault="00C255CB" w:rsidP="00C255C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541901">
        <w:rPr>
          <w:rFonts w:ascii="Times New Roman" w:hAnsi="Times New Roman" w:cs="Times New Roman"/>
          <w:sz w:val="24"/>
          <w:szCs w:val="24"/>
        </w:rPr>
        <w:t xml:space="preserve">при заполнении заявки и оформлении документов, входящих в состав заявки, не допускается применение факсимильных подписей. </w:t>
      </w:r>
    </w:p>
    <w:p w:rsidR="00C255CB" w:rsidRPr="00541901" w:rsidRDefault="00C255CB" w:rsidP="00C255CB">
      <w:pPr>
        <w:widowControl w:val="0"/>
        <w:tabs>
          <w:tab w:val="left" w:pos="567"/>
        </w:tabs>
        <w:autoSpaceDE w:val="0"/>
        <w:autoSpaceDN w:val="0"/>
        <w:adjustRightInd w:val="0"/>
        <w:spacing w:after="0" w:line="240" w:lineRule="auto"/>
        <w:jc w:val="both"/>
        <w:outlineLvl w:val="2"/>
        <w:rPr>
          <w:rFonts w:ascii="Times New Roman" w:hAnsi="Times New Roman" w:cs="Times New Roman"/>
          <w:bCs/>
          <w:sz w:val="24"/>
          <w:szCs w:val="24"/>
          <w:lang w:val="x-none" w:eastAsia="x-none"/>
        </w:rPr>
      </w:pPr>
      <w:r>
        <w:rPr>
          <w:rFonts w:ascii="Times New Roman" w:hAnsi="Times New Roman" w:cs="Times New Roman"/>
          <w:sz w:val="24"/>
          <w:szCs w:val="24"/>
        </w:rPr>
        <w:tab/>
        <w:t xml:space="preserve">4.7. </w:t>
      </w:r>
      <w:r w:rsidRPr="00BD3140">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Pr>
          <w:rFonts w:ascii="Times New Roman" w:hAnsi="Times New Roman" w:cs="Times New Roman"/>
          <w:sz w:val="24"/>
          <w:szCs w:val="24"/>
        </w:rPr>
        <w:t>8</w:t>
      </w:r>
      <w:r w:rsidRPr="007A56B6">
        <w:rPr>
          <w:rFonts w:ascii="Times New Roman" w:hAnsi="Times New Roman" w:cs="Times New Roman"/>
          <w:sz w:val="24"/>
          <w:szCs w:val="24"/>
        </w:rPr>
        <w:t xml:space="preserve">. При подаче заявки заявитель должен учитывать, что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 в соответствии со статьей 438 ГК РФ, является акцептом такой оферты. </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4.9</w:t>
      </w:r>
      <w:r w:rsidRPr="007A56B6">
        <w:rPr>
          <w:rFonts w:ascii="Times New Roman" w:hAnsi="Times New Roman" w:cs="Times New Roman"/>
          <w:sz w:val="24"/>
          <w:szCs w:val="24"/>
        </w:rPr>
        <w:t xml:space="preserve">. </w:t>
      </w:r>
      <w:r w:rsidRPr="00CE7674">
        <w:rPr>
          <w:rFonts w:ascii="Times New Roman" w:hAnsi="Times New Roman" w:cs="Times New Roman"/>
          <w:sz w:val="24"/>
          <w:szCs w:val="24"/>
        </w:rPr>
        <w:t>Заявитель вправе подать только одну заявку в отношении каждого предмета аукциона (лота)</w:t>
      </w:r>
      <w:r w:rsidRPr="007A56B6">
        <w:rPr>
          <w:rFonts w:ascii="Times New Roman" w:hAnsi="Times New Roman" w:cs="Times New Roman"/>
          <w:sz w:val="24"/>
          <w:szCs w:val="24"/>
        </w:rPr>
        <w:t xml:space="preserve">. </w:t>
      </w:r>
    </w:p>
    <w:p w:rsidR="00C255CB" w:rsidRPr="007A56B6"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7A56B6">
        <w:rPr>
          <w:rFonts w:ascii="Times New Roman" w:hAnsi="Times New Roman" w:cs="Times New Roman"/>
          <w:sz w:val="24"/>
          <w:szCs w:val="24"/>
        </w:rPr>
        <w:t>.</w:t>
      </w:r>
      <w:r>
        <w:rPr>
          <w:rFonts w:ascii="Times New Roman" w:hAnsi="Times New Roman" w:cs="Times New Roman"/>
          <w:sz w:val="24"/>
          <w:szCs w:val="24"/>
        </w:rPr>
        <w:t>10</w:t>
      </w:r>
      <w:r w:rsidRPr="007A56B6">
        <w:rPr>
          <w:rFonts w:ascii="Times New Roman" w:hAnsi="Times New Roman" w:cs="Times New Roman"/>
          <w:sz w:val="24"/>
          <w:szCs w:val="24"/>
        </w:rPr>
        <w:t xml:space="preserve">. Прием заявок на участие в аукционе прекращается в </w:t>
      </w:r>
      <w:r>
        <w:rPr>
          <w:rFonts w:ascii="Times New Roman" w:hAnsi="Times New Roman" w:cs="Times New Roman"/>
          <w:sz w:val="24"/>
          <w:szCs w:val="24"/>
        </w:rPr>
        <w:t xml:space="preserve">срок, </w:t>
      </w:r>
      <w:r w:rsidRPr="007A56B6">
        <w:rPr>
          <w:rFonts w:ascii="Times New Roman" w:hAnsi="Times New Roman" w:cs="Times New Roman"/>
          <w:sz w:val="24"/>
          <w:szCs w:val="24"/>
        </w:rPr>
        <w:t xml:space="preserve">указанный в </w:t>
      </w:r>
      <w:r>
        <w:rPr>
          <w:rFonts w:ascii="Times New Roman" w:hAnsi="Times New Roman" w:cs="Times New Roman"/>
          <w:sz w:val="24"/>
          <w:szCs w:val="24"/>
        </w:rPr>
        <w:t xml:space="preserve">пункте 11 </w:t>
      </w:r>
      <w:r w:rsidRPr="007A56B6">
        <w:rPr>
          <w:rFonts w:ascii="Times New Roman" w:hAnsi="Times New Roman" w:cs="Times New Roman"/>
          <w:sz w:val="24"/>
          <w:szCs w:val="24"/>
        </w:rPr>
        <w:t>извещени</w:t>
      </w:r>
      <w:r>
        <w:rPr>
          <w:rFonts w:ascii="Times New Roman" w:hAnsi="Times New Roman" w:cs="Times New Roman"/>
          <w:sz w:val="24"/>
          <w:szCs w:val="24"/>
        </w:rPr>
        <w:t>я</w:t>
      </w:r>
      <w:r w:rsidRPr="007A56B6">
        <w:rPr>
          <w:rFonts w:ascii="Times New Roman" w:hAnsi="Times New Roman" w:cs="Times New Roman"/>
          <w:sz w:val="24"/>
          <w:szCs w:val="24"/>
        </w:rPr>
        <w:t xml:space="preserve"> о проведении аукциона.</w:t>
      </w:r>
    </w:p>
    <w:p w:rsidR="00C255CB"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4.11</w:t>
      </w:r>
      <w:r w:rsidRPr="007A56B6">
        <w:rPr>
          <w:rFonts w:ascii="Times New Roman" w:hAnsi="Times New Roman" w:cs="Times New Roman"/>
          <w:sz w:val="24"/>
          <w:szCs w:val="24"/>
        </w:rPr>
        <w:t xml:space="preserve">. </w:t>
      </w:r>
      <w:r w:rsidRPr="00711A41">
        <w:rPr>
          <w:rFonts w:ascii="Times New Roman" w:hAnsi="Times New Roman" w:cs="Times New Roman"/>
          <w:sz w:val="24"/>
          <w:szCs w:val="24"/>
        </w:rPr>
        <w:t>Заявитель вправе отозвать заявку в любое время до установленных даты и времени начала рассмотрения заявок на участие в аукционе.</w:t>
      </w:r>
      <w:r w:rsidRPr="007A56B6">
        <w:rPr>
          <w:rFonts w:ascii="Times New Roman" w:hAnsi="Times New Roman" w:cs="Times New Roman"/>
          <w:sz w:val="24"/>
          <w:szCs w:val="24"/>
        </w:rPr>
        <w:t xml:space="preserve"> В случае если было установлено требование о внесении задатка, организатор аукциона обязан вернуть задаток указанному заявителю в течение </w:t>
      </w:r>
      <w:r>
        <w:rPr>
          <w:rFonts w:ascii="Times New Roman" w:hAnsi="Times New Roman" w:cs="Times New Roman"/>
          <w:sz w:val="24"/>
          <w:szCs w:val="24"/>
        </w:rPr>
        <w:t>5 (</w:t>
      </w:r>
      <w:r w:rsidRPr="007A56B6">
        <w:rPr>
          <w:rFonts w:ascii="Times New Roman" w:hAnsi="Times New Roman" w:cs="Times New Roman"/>
          <w:sz w:val="24"/>
          <w:szCs w:val="24"/>
        </w:rPr>
        <w:t>пяти</w:t>
      </w:r>
      <w:r>
        <w:rPr>
          <w:rFonts w:ascii="Times New Roman" w:hAnsi="Times New Roman" w:cs="Times New Roman"/>
          <w:sz w:val="24"/>
          <w:szCs w:val="24"/>
        </w:rPr>
        <w:t>)</w:t>
      </w:r>
      <w:r w:rsidRPr="007A56B6">
        <w:rPr>
          <w:rFonts w:ascii="Times New Roman" w:hAnsi="Times New Roman" w:cs="Times New Roman"/>
          <w:sz w:val="24"/>
          <w:szCs w:val="24"/>
        </w:rPr>
        <w:t xml:space="preserve"> рабочих дней с даты поступления организатору аукциона уведомления об отзыве заявки на участие в аукционе.</w:t>
      </w:r>
    </w:p>
    <w:p w:rsidR="00C255CB"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4.12. Заявитель</w:t>
      </w:r>
      <w:r w:rsidRPr="00BD3140">
        <w:rPr>
          <w:rFonts w:ascii="Times New Roman" w:hAnsi="Times New Roman" w:cs="Times New Roman"/>
          <w:sz w:val="24"/>
          <w:szCs w:val="24"/>
        </w:rPr>
        <w:t xml:space="preserve">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C255CB" w:rsidRPr="00AC17F0" w:rsidRDefault="00C255CB" w:rsidP="00C255CB">
      <w:pPr>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4.13.</w:t>
      </w:r>
      <w:r w:rsidRPr="007A56B6">
        <w:rPr>
          <w:rFonts w:ascii="Times New Roman" w:hAnsi="Times New Roman" w:cs="Times New Roman"/>
          <w:sz w:val="24"/>
          <w:szCs w:val="24"/>
        </w:rPr>
        <w:t xml:space="preserve"> </w:t>
      </w:r>
      <w:r w:rsidRPr="00AC17F0">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тех лотов, в отношении которых подана только одна заявка или не подано ни одной заявки.</w:t>
      </w:r>
    </w:p>
    <w:p w:rsidR="00C255CB" w:rsidRPr="00603A03" w:rsidRDefault="00C255CB" w:rsidP="00C255CB">
      <w:pPr>
        <w:autoSpaceDE w:val="0"/>
        <w:autoSpaceDN w:val="0"/>
        <w:adjustRightInd w:val="0"/>
        <w:spacing w:after="0" w:line="240" w:lineRule="auto"/>
        <w:ind w:firstLine="567"/>
        <w:jc w:val="both"/>
        <w:rPr>
          <w:rFonts w:ascii="Times New Roman" w:hAnsi="Times New Roman" w:cs="Times New Roman"/>
          <w:b/>
          <w:sz w:val="24"/>
          <w:szCs w:val="24"/>
        </w:rPr>
      </w:pPr>
      <w:r w:rsidRPr="00603A03">
        <w:rPr>
          <w:rFonts w:ascii="Times New Roman" w:hAnsi="Times New Roman" w:cs="Times New Roman"/>
          <w:b/>
          <w:sz w:val="24"/>
          <w:szCs w:val="24"/>
        </w:rPr>
        <w:t xml:space="preserve">Внимание! </w:t>
      </w:r>
    </w:p>
    <w:p w:rsidR="00117B7D" w:rsidRPr="00C24164" w:rsidRDefault="00C255CB" w:rsidP="00C255CB">
      <w:pPr>
        <w:autoSpaceDE w:val="0"/>
        <w:autoSpaceDN w:val="0"/>
        <w:adjustRightInd w:val="0"/>
        <w:spacing w:after="0" w:line="240" w:lineRule="auto"/>
        <w:ind w:firstLine="567"/>
        <w:jc w:val="both"/>
        <w:rPr>
          <w:rFonts w:ascii="Times New Roman" w:hAnsi="Times New Roman" w:cs="Times New Roman"/>
          <w:i/>
          <w:sz w:val="24"/>
          <w:szCs w:val="24"/>
        </w:rPr>
      </w:pPr>
      <w:r w:rsidRPr="00C24164">
        <w:rPr>
          <w:rFonts w:ascii="Times New Roman" w:hAnsi="Times New Roman" w:cs="Times New Roman"/>
          <w:i/>
          <w:sz w:val="24"/>
          <w:szCs w:val="24"/>
        </w:rPr>
        <w:t>Представление заявки (заявления и документов, входящих в состав заявки) с отклонением от установленных в документации об аукционе порядке и форме может быть расценено комиссией по проведению аукциона как несоответствие заявки на участие в аукционе требованиям, установленным документацией об аукционе</w:t>
      </w:r>
      <w:r w:rsidR="007A56B6" w:rsidRPr="00C24164">
        <w:rPr>
          <w:rFonts w:ascii="Times New Roman" w:hAnsi="Times New Roman" w:cs="Times New Roman"/>
          <w:i/>
          <w:sz w:val="24"/>
          <w:szCs w:val="24"/>
        </w:rPr>
        <w:t xml:space="preserve">. </w:t>
      </w:r>
    </w:p>
    <w:p w:rsidR="00BE08C6" w:rsidRDefault="00603A03" w:rsidP="00603A03">
      <w:pPr>
        <w:pStyle w:val="ConsPlusNormal"/>
        <w:widowControl/>
        <w:numPr>
          <w:ilvl w:val="0"/>
          <w:numId w:val="9"/>
        </w:numPr>
        <w:tabs>
          <w:tab w:val="left" w:pos="851"/>
        </w:tabs>
        <w:ind w:left="0" w:firstLine="567"/>
        <w:rPr>
          <w:rFonts w:ascii="Times New Roman" w:hAnsi="Times New Roman" w:cs="Times New Roman"/>
          <w:b/>
          <w:sz w:val="24"/>
          <w:szCs w:val="24"/>
        </w:rPr>
      </w:pPr>
      <w:bookmarkStart w:id="0" w:name="_Toc185407575"/>
      <w:r w:rsidRPr="00603A03">
        <w:rPr>
          <w:rFonts w:ascii="Times New Roman" w:hAnsi="Times New Roman" w:cs="Times New Roman"/>
          <w:b/>
          <w:sz w:val="24"/>
          <w:szCs w:val="24"/>
        </w:rPr>
        <w:t xml:space="preserve">Задаток: Размер, срок, порядок внесения и </w:t>
      </w:r>
      <w:bookmarkEnd w:id="0"/>
      <w:r w:rsidRPr="00603A03">
        <w:rPr>
          <w:rFonts w:ascii="Times New Roman" w:hAnsi="Times New Roman" w:cs="Times New Roman"/>
          <w:b/>
          <w:sz w:val="24"/>
          <w:szCs w:val="24"/>
        </w:rPr>
        <w:t>условия возврата.</w:t>
      </w:r>
    </w:p>
    <w:p w:rsidR="00117B7D" w:rsidRDefault="0008596F" w:rsidP="00AC6307">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Размер задатка </w:t>
      </w:r>
      <w:r>
        <w:rPr>
          <w:rFonts w:ascii="Times New Roman" w:hAnsi="Times New Roman" w:cs="Times New Roman"/>
          <w:sz w:val="24"/>
          <w:szCs w:val="24"/>
        </w:rPr>
        <w:t>по лоту –</w:t>
      </w:r>
      <w:r w:rsidRPr="00117B7D">
        <w:rPr>
          <w:rFonts w:ascii="Times New Roman" w:hAnsi="Times New Roman" w:cs="Times New Roman"/>
          <w:sz w:val="24"/>
          <w:szCs w:val="24"/>
        </w:rPr>
        <w:t xml:space="preserve"> </w:t>
      </w:r>
      <w:r w:rsidRPr="00E16C70">
        <w:rPr>
          <w:rFonts w:ascii="Times New Roman" w:hAnsi="Times New Roman" w:cs="Times New Roman"/>
          <w:sz w:val="24"/>
          <w:szCs w:val="24"/>
        </w:rPr>
        <w:t>20</w:t>
      </w:r>
      <w:r>
        <w:rPr>
          <w:rFonts w:ascii="Times New Roman" w:hAnsi="Times New Roman" w:cs="Times New Roman"/>
          <w:sz w:val="24"/>
          <w:szCs w:val="24"/>
        </w:rPr>
        <w:t xml:space="preserve"> % </w:t>
      </w:r>
      <w:r w:rsidRPr="003B05FD">
        <w:rPr>
          <w:rFonts w:ascii="Times New Roman" w:hAnsi="Times New Roman" w:cs="Times New Roman"/>
          <w:sz w:val="24"/>
          <w:szCs w:val="24"/>
        </w:rPr>
        <w:t xml:space="preserve">начальной (минимальной) цены договора (лота) </w:t>
      </w:r>
      <w:r>
        <w:rPr>
          <w:rFonts w:ascii="Times New Roman" w:hAnsi="Times New Roman" w:cs="Times New Roman"/>
          <w:sz w:val="24"/>
          <w:szCs w:val="24"/>
        </w:rPr>
        <w:t>за весь период действия договора</w:t>
      </w:r>
      <w:r w:rsidRPr="003B05FD">
        <w:rPr>
          <w:rFonts w:ascii="Times New Roman" w:hAnsi="Times New Roman" w:cs="Times New Roman"/>
          <w:sz w:val="24"/>
          <w:szCs w:val="24"/>
        </w:rPr>
        <w:t xml:space="preserve"> </w:t>
      </w:r>
      <w:r>
        <w:rPr>
          <w:rFonts w:ascii="Times New Roman" w:hAnsi="Times New Roman" w:cs="Times New Roman"/>
          <w:sz w:val="24"/>
          <w:szCs w:val="24"/>
        </w:rPr>
        <w:t>в сумме</w:t>
      </w:r>
      <w:r w:rsidRPr="003B05FD">
        <w:rPr>
          <w:rFonts w:ascii="Times New Roman" w:hAnsi="Times New Roman" w:cs="Times New Roman"/>
          <w:sz w:val="24"/>
          <w:szCs w:val="24"/>
        </w:rPr>
        <w:t xml:space="preserve"> </w:t>
      </w:r>
      <w:r w:rsidRPr="008B03AA">
        <w:rPr>
          <w:rFonts w:ascii="Times New Roman" w:hAnsi="Times New Roman" w:cs="Times New Roman"/>
          <w:b/>
          <w:sz w:val="24"/>
          <w:szCs w:val="24"/>
        </w:rPr>
        <w:t>429 120 (четыреста двадцать девять тысяч сто двадцать) рублей 00 копеек</w:t>
      </w:r>
      <w:r w:rsidR="00117B7D" w:rsidRPr="00117B7D">
        <w:rPr>
          <w:rFonts w:ascii="Times New Roman" w:hAnsi="Times New Roman" w:cs="Times New Roman"/>
          <w:sz w:val="24"/>
          <w:szCs w:val="24"/>
        </w:rPr>
        <w:t xml:space="preserve">. </w:t>
      </w:r>
    </w:p>
    <w:p w:rsidR="00117B7D" w:rsidRPr="00117B7D" w:rsidRDefault="00117B7D" w:rsidP="00117B7D">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В платежном поручении (квитанции) об оплате задатка </w:t>
      </w:r>
      <w:r>
        <w:rPr>
          <w:rFonts w:ascii="Times New Roman" w:hAnsi="Times New Roman" w:cs="Times New Roman"/>
          <w:sz w:val="24"/>
          <w:szCs w:val="24"/>
        </w:rPr>
        <w:t xml:space="preserve">в поле «Назначение платежа» </w:t>
      </w:r>
      <w:r w:rsidRPr="00117B7D">
        <w:rPr>
          <w:rFonts w:ascii="Times New Roman" w:hAnsi="Times New Roman" w:cs="Times New Roman"/>
          <w:sz w:val="24"/>
          <w:szCs w:val="24"/>
        </w:rPr>
        <w:t>необходимо указывать: «</w:t>
      </w:r>
      <w:r w:rsidRPr="00B92A94">
        <w:rPr>
          <w:rFonts w:ascii="Times New Roman" w:hAnsi="Times New Roman" w:cs="Times New Roman"/>
          <w:sz w:val="24"/>
          <w:szCs w:val="24"/>
        </w:rPr>
        <w:t xml:space="preserve">Задаток </w:t>
      </w:r>
      <w:r>
        <w:rPr>
          <w:rFonts w:ascii="Times New Roman" w:hAnsi="Times New Roman" w:cs="Times New Roman"/>
          <w:sz w:val="24"/>
          <w:szCs w:val="24"/>
        </w:rPr>
        <w:t>з</w:t>
      </w:r>
      <w:r w:rsidRPr="00B92A94">
        <w:rPr>
          <w:rFonts w:ascii="Times New Roman" w:hAnsi="Times New Roman" w:cs="Times New Roman"/>
          <w:sz w:val="24"/>
          <w:szCs w:val="24"/>
        </w:rPr>
        <w:t xml:space="preserve">а участие в аукционе на право заключения договора аренды движимого имущества – </w:t>
      </w:r>
      <w:r w:rsidR="00004F47" w:rsidRPr="00004F47">
        <w:rPr>
          <w:rFonts w:ascii="Times New Roman" w:hAnsi="Times New Roman" w:cs="Times New Roman"/>
          <w:sz w:val="24"/>
          <w:szCs w:val="24"/>
        </w:rPr>
        <w:t>веревочный парк</w:t>
      </w:r>
      <w:r w:rsidR="00C255CB">
        <w:rPr>
          <w:rFonts w:ascii="Times New Roman" w:hAnsi="Times New Roman" w:cs="Times New Roman"/>
          <w:sz w:val="24"/>
          <w:szCs w:val="24"/>
        </w:rPr>
        <w:t xml:space="preserve"> (извещение № ____)</w:t>
      </w:r>
      <w:r w:rsidRPr="00B92A94">
        <w:rPr>
          <w:rFonts w:ascii="Times New Roman" w:hAnsi="Times New Roman" w:cs="Times New Roman"/>
          <w:sz w:val="24"/>
          <w:szCs w:val="24"/>
        </w:rPr>
        <w:t>»</w:t>
      </w:r>
      <w:r w:rsidRPr="00117B7D">
        <w:rPr>
          <w:rFonts w:ascii="Times New Roman" w:hAnsi="Times New Roman" w:cs="Times New Roman"/>
          <w:sz w:val="24"/>
          <w:szCs w:val="24"/>
        </w:rPr>
        <w:t>.</w:t>
      </w:r>
    </w:p>
    <w:p w:rsidR="00117B7D" w:rsidRPr="00117B7D" w:rsidRDefault="00A46CC0" w:rsidP="00117B7D">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117B7D">
        <w:rPr>
          <w:rFonts w:ascii="Times New Roman" w:hAnsi="Times New Roman" w:cs="Times New Roman"/>
          <w:sz w:val="24"/>
          <w:szCs w:val="24"/>
        </w:rPr>
        <w:t xml:space="preserve">Заявители обеспечивают оплату задатков в срок </w:t>
      </w:r>
      <w:r w:rsidRPr="00BD3140">
        <w:rPr>
          <w:rFonts w:ascii="Times New Roman" w:hAnsi="Times New Roman" w:cs="Times New Roman"/>
          <w:sz w:val="24"/>
          <w:szCs w:val="24"/>
        </w:rPr>
        <w:t>не позднее начала рассмотрения заявок на участие в аукционе</w:t>
      </w:r>
      <w:r w:rsidRPr="00117B7D">
        <w:rPr>
          <w:rFonts w:ascii="Times New Roman" w:hAnsi="Times New Roman" w:cs="Times New Roman"/>
          <w:sz w:val="24"/>
          <w:szCs w:val="24"/>
        </w:rPr>
        <w:t xml:space="preserve">. Задаток вносится единым платежом в валюте Российской Федерации на счет организатора аукциона, указанный в п. </w:t>
      </w:r>
      <w:r>
        <w:rPr>
          <w:rFonts w:ascii="Times New Roman" w:hAnsi="Times New Roman" w:cs="Times New Roman"/>
          <w:sz w:val="24"/>
          <w:szCs w:val="24"/>
        </w:rPr>
        <w:t>5</w:t>
      </w:r>
      <w:r w:rsidRPr="00117B7D">
        <w:rPr>
          <w:rFonts w:ascii="Times New Roman" w:hAnsi="Times New Roman" w:cs="Times New Roman"/>
          <w:sz w:val="24"/>
          <w:szCs w:val="24"/>
        </w:rPr>
        <w:t>.7. настоящей документации об аукционе</w:t>
      </w:r>
      <w:r w:rsidR="00117B7D" w:rsidRPr="00117B7D">
        <w:rPr>
          <w:rFonts w:ascii="Times New Roman" w:hAnsi="Times New Roman" w:cs="Times New Roman"/>
          <w:sz w:val="24"/>
          <w:szCs w:val="24"/>
        </w:rPr>
        <w:t>.</w:t>
      </w:r>
    </w:p>
    <w:p w:rsidR="00117B7D" w:rsidRPr="0019292B" w:rsidRDefault="00DD5E82" w:rsidP="00117B7D">
      <w:pPr>
        <w:pStyle w:val="Default"/>
        <w:ind w:firstLine="709"/>
        <w:jc w:val="both"/>
      </w:pPr>
      <w:r>
        <w:t>5</w:t>
      </w:r>
      <w:r w:rsidR="00117B7D" w:rsidRPr="0019292B">
        <w:t>.</w:t>
      </w:r>
      <w:r w:rsidR="00117B7D">
        <w:t>3</w:t>
      </w:r>
      <w:r w:rsidR="00117B7D" w:rsidRPr="0019292B">
        <w:t>.</w:t>
      </w:r>
      <w:r w:rsidR="00117B7D">
        <w:t xml:space="preserve"> </w:t>
      </w:r>
      <w:r w:rsidR="00A46CC0" w:rsidRPr="0019292B">
        <w:t>Подтверждением внесения задатка в установленные сроки на расчетный счет, указанный в настоящей Заявке, является выписка со счета организатора торгов</w:t>
      </w:r>
      <w:r w:rsidR="00117B7D" w:rsidRPr="0019292B">
        <w:t xml:space="preserve">. </w:t>
      </w:r>
    </w:p>
    <w:p w:rsidR="00117B7D" w:rsidRPr="0019292B" w:rsidRDefault="00176061" w:rsidP="00176061">
      <w:pPr>
        <w:pStyle w:val="Default"/>
        <w:ind w:firstLine="709"/>
        <w:jc w:val="both"/>
      </w:pPr>
      <w:r>
        <w:t>5</w:t>
      </w:r>
      <w:r w:rsidR="00117B7D" w:rsidRPr="0019292B">
        <w:t>.</w:t>
      </w:r>
      <w:r w:rsidR="00117B7D">
        <w:t>4</w:t>
      </w:r>
      <w:r w:rsidR="00117B7D" w:rsidRPr="0019292B">
        <w:t xml:space="preserve">. </w:t>
      </w:r>
      <w:r w:rsidR="00A46CC0" w:rsidRPr="0019292B">
        <w:rPr>
          <w:bCs/>
        </w:rPr>
        <w:t>Денежные средства</w:t>
      </w:r>
      <w:r w:rsidR="00A46CC0" w:rsidRPr="0019292B">
        <w:t>, перечисленные по платежным поручениям, оформленным не в соответствии с пункт</w:t>
      </w:r>
      <w:r w:rsidR="00A46CC0">
        <w:t>ом</w:t>
      </w:r>
      <w:r w:rsidR="00A46CC0" w:rsidRPr="0019292B">
        <w:t xml:space="preserve"> </w:t>
      </w:r>
      <w:r w:rsidR="00A46CC0">
        <w:t>5</w:t>
      </w:r>
      <w:r w:rsidR="00A46CC0" w:rsidRPr="0019292B">
        <w:t xml:space="preserve">.1 документации, </w:t>
      </w:r>
      <w:r w:rsidR="00A46CC0" w:rsidRPr="0019292B">
        <w:rPr>
          <w:bCs/>
        </w:rPr>
        <w:t>будут считаться, ошибочно перечисленными денежными средствами и возращены на счет плательщика</w:t>
      </w:r>
      <w:r w:rsidR="00117B7D" w:rsidRPr="0019292B">
        <w:rPr>
          <w:bCs/>
        </w:rPr>
        <w:t xml:space="preserve">. </w:t>
      </w:r>
    </w:p>
    <w:p w:rsidR="00117B7D" w:rsidRPr="0019292B" w:rsidRDefault="00176061" w:rsidP="00117B7D">
      <w:pPr>
        <w:pStyle w:val="Default"/>
        <w:ind w:firstLine="709"/>
        <w:jc w:val="both"/>
      </w:pPr>
      <w:r>
        <w:t>5</w:t>
      </w:r>
      <w:r w:rsidR="00117B7D" w:rsidRPr="0019292B">
        <w:t>.</w:t>
      </w:r>
      <w:r w:rsidR="00117B7D">
        <w:t>5</w:t>
      </w:r>
      <w:r w:rsidR="00117B7D" w:rsidRPr="0019292B">
        <w:t xml:space="preserve">. </w:t>
      </w:r>
      <w:r w:rsidR="00A46CC0" w:rsidRPr="0019292B">
        <w:t xml:space="preserve">В случае не поступления </w:t>
      </w:r>
      <w:r w:rsidR="00A46CC0">
        <w:t>задатка на счет муниципального автономного учреждения «Красноярский городской парк»</w:t>
      </w:r>
      <w:r w:rsidR="00A46CC0" w:rsidRPr="0019292B">
        <w:t xml:space="preserve"> </w:t>
      </w:r>
      <w:r w:rsidR="00A46CC0">
        <w:t>на день рассмотрения заявки</w:t>
      </w:r>
      <w:r w:rsidR="00A46CC0" w:rsidRPr="0019292B">
        <w:t xml:space="preserve"> </w:t>
      </w:r>
      <w:r w:rsidR="00A46CC0">
        <w:t xml:space="preserve">на участие в аукционе </w:t>
      </w:r>
      <w:r w:rsidR="00A46CC0" w:rsidRPr="0019292B">
        <w:t>в установленные сроки обязательства Заявителя по внесению задатка считаются неисполненными</w:t>
      </w:r>
      <w:r w:rsidR="00117B7D" w:rsidRPr="0019292B">
        <w:t xml:space="preserve">. </w:t>
      </w:r>
    </w:p>
    <w:p w:rsidR="00117B7D" w:rsidRDefault="00176061" w:rsidP="00176061">
      <w:pPr>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.6. </w:t>
      </w:r>
      <w:r w:rsidR="00A46CC0">
        <w:rPr>
          <w:rFonts w:ascii="Times New Roman" w:eastAsia="Times New Roman" w:hAnsi="Times New Roman" w:cs="Times New Roman"/>
          <w:color w:val="000000"/>
          <w:sz w:val="24"/>
          <w:szCs w:val="24"/>
          <w:lang w:eastAsia="ru-RU"/>
        </w:rPr>
        <w:t>Наличие факта поступления денежных средств на счет организатора аукциона</w:t>
      </w:r>
      <w:r w:rsidR="00A46CC0" w:rsidRPr="00176061">
        <w:rPr>
          <w:rFonts w:ascii="Times New Roman" w:eastAsia="Times New Roman" w:hAnsi="Times New Roman" w:cs="Times New Roman"/>
          <w:color w:val="000000"/>
          <w:sz w:val="24"/>
          <w:szCs w:val="24"/>
          <w:lang w:eastAsia="ru-RU"/>
        </w:rPr>
        <w:t xml:space="preserve">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заявителем, т.е. означает согласие заявителя на внесение задатка в порядке и на условиях, предусмотренных </w:t>
      </w:r>
      <w:r w:rsidR="00A46CC0">
        <w:rPr>
          <w:rFonts w:ascii="Times New Roman" w:eastAsia="Times New Roman" w:hAnsi="Times New Roman" w:cs="Times New Roman"/>
          <w:color w:val="000000"/>
          <w:sz w:val="24"/>
          <w:szCs w:val="24"/>
          <w:lang w:eastAsia="ru-RU"/>
        </w:rPr>
        <w:t>пунктом 5</w:t>
      </w:r>
      <w:r w:rsidR="00A46CC0" w:rsidRPr="00176061">
        <w:rPr>
          <w:rFonts w:ascii="Times New Roman" w:eastAsia="Times New Roman" w:hAnsi="Times New Roman" w:cs="Times New Roman"/>
          <w:color w:val="000000"/>
          <w:sz w:val="24"/>
          <w:szCs w:val="24"/>
          <w:lang w:eastAsia="ru-RU"/>
        </w:rPr>
        <w:t xml:space="preserve"> настоящей документации об аукционе</w:t>
      </w:r>
      <w:r w:rsidR="00117B7D" w:rsidRPr="00176061">
        <w:rPr>
          <w:rFonts w:ascii="Times New Roman" w:eastAsia="Times New Roman" w:hAnsi="Times New Roman" w:cs="Times New Roman"/>
          <w:color w:val="000000"/>
          <w:sz w:val="24"/>
          <w:szCs w:val="24"/>
          <w:lang w:eastAsia="ru-RU"/>
        </w:rPr>
        <w:t>.</w:t>
      </w:r>
    </w:p>
    <w:p w:rsidR="00A46CC0" w:rsidRPr="0019292B" w:rsidRDefault="00A46CC0" w:rsidP="00176061">
      <w:pPr>
        <w:spacing w:after="0" w:line="240" w:lineRule="auto"/>
        <w:ind w:firstLine="709"/>
        <w:jc w:val="both"/>
        <w:rPr>
          <w:sz w:val="24"/>
          <w:szCs w:val="24"/>
        </w:rPr>
      </w:pPr>
      <w:r w:rsidRPr="00F33493">
        <w:rPr>
          <w:rFonts w:ascii="Times New Roman" w:eastAsia="Times New Roman" w:hAnsi="Times New Roman" w:cs="Times New Roman"/>
          <w:color w:val="000000"/>
          <w:sz w:val="24"/>
          <w:szCs w:val="24"/>
          <w:highlight w:val="yellow"/>
          <w:lang w:eastAsia="ru-RU"/>
        </w:rPr>
        <w:t>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3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A46CC0" w:rsidRPr="00176061" w:rsidRDefault="00176061" w:rsidP="00A46CC0">
      <w:pPr>
        <w:spacing w:after="0" w:line="240" w:lineRule="auto"/>
        <w:ind w:firstLine="567"/>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r w:rsidR="00117B7D" w:rsidRPr="00176061">
        <w:rPr>
          <w:rFonts w:ascii="Times New Roman" w:eastAsia="Times New Roman" w:hAnsi="Times New Roman" w:cs="Times New Roman"/>
          <w:color w:val="000000"/>
          <w:sz w:val="24"/>
          <w:szCs w:val="24"/>
          <w:lang w:eastAsia="ru-RU"/>
        </w:rPr>
        <w:t xml:space="preserve">.7. </w:t>
      </w:r>
      <w:r w:rsidR="00A46CC0" w:rsidRPr="00176061">
        <w:rPr>
          <w:rFonts w:ascii="Times New Roman" w:eastAsia="Times New Roman" w:hAnsi="Times New Roman" w:cs="Times New Roman"/>
          <w:color w:val="000000"/>
          <w:sz w:val="24"/>
          <w:szCs w:val="24"/>
          <w:lang w:eastAsia="ru-RU"/>
        </w:rPr>
        <w:t>Реквизиты для перечисления задатка:</w:t>
      </w:r>
    </w:p>
    <w:p w:rsidR="00A46CC0" w:rsidRPr="00A46CC0" w:rsidRDefault="00A46CC0" w:rsidP="00A46CC0">
      <w:pPr>
        <w:spacing w:after="0" w:line="240" w:lineRule="auto"/>
        <w:ind w:firstLine="567"/>
        <w:jc w:val="both"/>
        <w:rPr>
          <w:rFonts w:ascii="Times New Roman" w:eastAsia="Times New Roman" w:hAnsi="Times New Roman" w:cs="Times New Roman"/>
          <w:color w:val="000000"/>
          <w:sz w:val="24"/>
          <w:szCs w:val="24"/>
          <w:lang w:eastAsia="ru-RU"/>
        </w:rPr>
      </w:pPr>
      <w:r w:rsidRPr="00A46CC0">
        <w:rPr>
          <w:rFonts w:ascii="Times New Roman" w:eastAsia="Times New Roman" w:hAnsi="Times New Roman" w:cs="Times New Roman"/>
          <w:color w:val="000000"/>
          <w:sz w:val="24"/>
          <w:szCs w:val="24"/>
          <w:lang w:eastAsia="ru-RU"/>
        </w:rPr>
        <w:t xml:space="preserve">Получатель: Муниципальное автономное учреждение «Красноярский городской парк»  </w:t>
      </w:r>
    </w:p>
    <w:p w:rsidR="00A46CC0" w:rsidRPr="00A46CC0" w:rsidRDefault="00A46CC0" w:rsidP="00A46CC0">
      <w:pPr>
        <w:spacing w:after="0" w:line="240" w:lineRule="auto"/>
        <w:ind w:firstLine="567"/>
        <w:jc w:val="both"/>
        <w:rPr>
          <w:rFonts w:ascii="Times New Roman" w:eastAsia="Times New Roman" w:hAnsi="Times New Roman" w:cs="Times New Roman"/>
          <w:color w:val="000000"/>
          <w:sz w:val="24"/>
          <w:szCs w:val="24"/>
          <w:lang w:eastAsia="ru-RU"/>
        </w:rPr>
      </w:pPr>
      <w:r w:rsidRPr="00A46CC0">
        <w:rPr>
          <w:rFonts w:ascii="Times New Roman" w:eastAsia="Times New Roman" w:hAnsi="Times New Roman" w:cs="Times New Roman"/>
          <w:color w:val="000000"/>
          <w:sz w:val="24"/>
          <w:szCs w:val="24"/>
          <w:lang w:eastAsia="ru-RU"/>
        </w:rPr>
        <w:t xml:space="preserve">ИНН 2462068173; КПП 246201001   </w:t>
      </w:r>
    </w:p>
    <w:p w:rsidR="00A46CC0" w:rsidRPr="00A46CC0" w:rsidRDefault="00A46CC0" w:rsidP="00A46CC0">
      <w:pPr>
        <w:spacing w:after="0" w:line="240" w:lineRule="auto"/>
        <w:ind w:firstLine="567"/>
        <w:jc w:val="both"/>
        <w:rPr>
          <w:rFonts w:ascii="Times New Roman" w:eastAsia="Times New Roman" w:hAnsi="Times New Roman" w:cs="Times New Roman"/>
          <w:color w:val="000000"/>
          <w:sz w:val="24"/>
          <w:szCs w:val="24"/>
          <w:lang w:eastAsia="ru-RU"/>
        </w:rPr>
      </w:pPr>
      <w:r w:rsidRPr="00A46CC0">
        <w:rPr>
          <w:rFonts w:ascii="Times New Roman" w:eastAsia="Times New Roman" w:hAnsi="Times New Roman" w:cs="Times New Roman"/>
          <w:color w:val="000000"/>
          <w:sz w:val="24"/>
          <w:szCs w:val="24"/>
          <w:lang w:eastAsia="ru-RU"/>
        </w:rPr>
        <w:t>Расчетный счет 40703810302224000012</w:t>
      </w:r>
    </w:p>
    <w:p w:rsidR="00176061" w:rsidRPr="00A46CC0" w:rsidRDefault="00A46CC0" w:rsidP="00A46CC0">
      <w:pPr>
        <w:spacing w:after="0" w:line="240" w:lineRule="auto"/>
        <w:ind w:firstLine="567"/>
        <w:jc w:val="both"/>
        <w:rPr>
          <w:rFonts w:ascii="Times New Roman" w:eastAsia="Times New Roman" w:hAnsi="Times New Roman" w:cs="Times New Roman"/>
          <w:color w:val="000000"/>
          <w:sz w:val="24"/>
          <w:szCs w:val="24"/>
          <w:lang w:eastAsia="ru-RU"/>
        </w:rPr>
      </w:pPr>
      <w:r w:rsidRPr="00A46CC0">
        <w:rPr>
          <w:rFonts w:ascii="Times New Roman" w:eastAsia="Times New Roman" w:hAnsi="Times New Roman" w:cs="Times New Roman"/>
          <w:color w:val="000000"/>
          <w:sz w:val="24"/>
          <w:szCs w:val="24"/>
          <w:lang w:eastAsia="ru-RU"/>
        </w:rPr>
        <w:t xml:space="preserve">Банк получателя: Филиал Сибирский ПАО Банк «ФК Открытие» </w:t>
      </w:r>
      <w:r w:rsidRPr="00A46CC0">
        <w:rPr>
          <w:rFonts w:ascii="Times New Roman" w:eastAsia="Times New Roman" w:hAnsi="Times New Roman" w:cs="Times New Roman"/>
          <w:color w:val="000000"/>
          <w:sz w:val="24"/>
          <w:szCs w:val="24"/>
          <w:lang w:eastAsia="ru-RU"/>
        </w:rPr>
        <w:br/>
        <w:t>к/с 30101810250040000867, БИК 045004867</w:t>
      </w:r>
    </w:p>
    <w:p w:rsidR="00A46CC0" w:rsidRPr="00EA7415" w:rsidRDefault="00176061" w:rsidP="00A46CC0">
      <w:pPr>
        <w:spacing w:after="0" w:line="240" w:lineRule="auto"/>
        <w:ind w:firstLine="53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5.8. </w:t>
      </w:r>
      <w:r w:rsidR="00A46CC0" w:rsidRPr="00176061">
        <w:rPr>
          <w:rFonts w:ascii="Times New Roman" w:eastAsia="Times New Roman" w:hAnsi="Times New Roman" w:cs="Times New Roman"/>
          <w:color w:val="000000"/>
          <w:sz w:val="24"/>
          <w:szCs w:val="24"/>
          <w:lang w:eastAsia="ru-RU"/>
        </w:rPr>
        <w:t>Задаток возвращается в следующих случаях и порядке:</w:t>
      </w:r>
    </w:p>
    <w:p w:rsidR="00A46CC0" w:rsidRPr="00BD3140" w:rsidRDefault="00A46CC0" w:rsidP="00A46CC0">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поступления Организатору аукциона уведомления об отзыве заявки;</w:t>
      </w:r>
    </w:p>
    <w:p w:rsidR="00A46CC0" w:rsidRPr="00BD3140" w:rsidRDefault="00A46CC0" w:rsidP="00A46CC0">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заявителю, не допущенному к участию в аукционе,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подписания протокола рассмотрения заявок;</w:t>
      </w:r>
    </w:p>
    <w:p w:rsidR="00A46CC0" w:rsidRPr="00BD3140" w:rsidRDefault="00A46CC0" w:rsidP="00A46CC0">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участникам аукциона, которые участвовали в аукционе, но не стали победителями, в течение 5 (пяти) рабочих дней с даты подписания протокола аукциона;</w:t>
      </w:r>
    </w:p>
    <w:p w:rsidR="00117B7D" w:rsidRPr="00176061" w:rsidRDefault="00A46CC0" w:rsidP="00A46CC0">
      <w:pPr>
        <w:spacing w:after="0" w:line="240" w:lineRule="auto"/>
        <w:ind w:firstLine="709"/>
        <w:jc w:val="both"/>
        <w:rPr>
          <w:rFonts w:ascii="Times New Roman" w:eastAsia="Times New Roman" w:hAnsi="Times New Roman" w:cs="Times New Roman"/>
          <w:color w:val="000000"/>
          <w:sz w:val="24"/>
          <w:szCs w:val="24"/>
          <w:lang w:eastAsia="ru-RU"/>
        </w:rPr>
      </w:pPr>
      <w:r w:rsidRPr="00BD3140">
        <w:rPr>
          <w:rFonts w:ascii="Times New Roman" w:hAnsi="Times New Roman" w:cs="Times New Roman"/>
          <w:sz w:val="24"/>
          <w:szCs w:val="24"/>
        </w:rPr>
        <w:t>− при отказе от проведения аукциона задатки возвращаются заявителям в течение 5 (</w:t>
      </w:r>
      <w:r>
        <w:rPr>
          <w:rFonts w:ascii="Times New Roman" w:hAnsi="Times New Roman" w:cs="Times New Roman"/>
          <w:sz w:val="24"/>
          <w:szCs w:val="24"/>
        </w:rPr>
        <w:t>п</w:t>
      </w:r>
      <w:r w:rsidRPr="00BD3140">
        <w:rPr>
          <w:rFonts w:ascii="Times New Roman" w:hAnsi="Times New Roman" w:cs="Times New Roman"/>
          <w:sz w:val="24"/>
          <w:szCs w:val="24"/>
        </w:rPr>
        <w:t>яти) рабочих дней с даты принятия решения об отказе от проведения аукциона</w:t>
      </w:r>
      <w:r w:rsidR="00117B7D" w:rsidRPr="00176061">
        <w:rPr>
          <w:rFonts w:ascii="Times New Roman" w:eastAsia="Times New Roman" w:hAnsi="Times New Roman" w:cs="Times New Roman"/>
          <w:color w:val="000000"/>
          <w:sz w:val="24"/>
          <w:szCs w:val="24"/>
          <w:lang w:eastAsia="ru-RU"/>
        </w:rPr>
        <w:t>.</w:t>
      </w:r>
    </w:p>
    <w:p w:rsidR="00117B7D" w:rsidRPr="00F26304" w:rsidRDefault="00176061"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5.9. </w:t>
      </w:r>
      <w:r w:rsidR="00A46CC0" w:rsidRPr="00F26304">
        <w:rPr>
          <w:rFonts w:ascii="Times New Roman" w:eastAsia="Times New Roman" w:hAnsi="Times New Roman" w:cs="Times New Roman"/>
          <w:color w:val="000000"/>
          <w:sz w:val="24"/>
          <w:szCs w:val="24"/>
          <w:lang w:eastAsia="ru-RU"/>
        </w:rPr>
        <w:t>Возврат задатка осуществляется по реквизитам, указанным заявителем в заявке на участие в аукционе</w:t>
      </w:r>
      <w:r w:rsidR="00117B7D" w:rsidRPr="00F26304">
        <w:rPr>
          <w:rFonts w:ascii="Times New Roman" w:eastAsia="Times New Roman" w:hAnsi="Times New Roman" w:cs="Times New Roman"/>
          <w:color w:val="000000"/>
          <w:sz w:val="24"/>
          <w:szCs w:val="24"/>
          <w:lang w:eastAsia="ru-RU"/>
        </w:rPr>
        <w:t>.</w:t>
      </w:r>
    </w:p>
    <w:p w:rsidR="00117B7D" w:rsidRPr="00F26304" w:rsidRDefault="00F26304"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5.10. </w:t>
      </w:r>
      <w:r w:rsidR="00A46CC0" w:rsidRPr="00F26304">
        <w:rPr>
          <w:rFonts w:ascii="Times New Roman" w:eastAsia="Times New Roman" w:hAnsi="Times New Roman" w:cs="Times New Roman"/>
          <w:color w:val="000000"/>
          <w:sz w:val="24"/>
          <w:szCs w:val="24"/>
          <w:lang w:eastAsia="ru-RU"/>
        </w:rPr>
        <w:t>Задаток, внесенный победителем аукциона</w:t>
      </w:r>
      <w:r w:rsidR="00A46CC0">
        <w:rPr>
          <w:rFonts w:ascii="Times New Roman" w:eastAsia="Times New Roman" w:hAnsi="Times New Roman" w:cs="Times New Roman"/>
          <w:color w:val="000000"/>
          <w:sz w:val="24"/>
          <w:szCs w:val="24"/>
          <w:lang w:eastAsia="ru-RU"/>
        </w:rPr>
        <w:t>,</w:t>
      </w:r>
      <w:r w:rsidR="00A46CC0" w:rsidRPr="00F26304">
        <w:rPr>
          <w:rFonts w:ascii="Times New Roman" w:eastAsia="Times New Roman" w:hAnsi="Times New Roman" w:cs="Times New Roman"/>
          <w:color w:val="000000"/>
          <w:sz w:val="24"/>
          <w:szCs w:val="24"/>
          <w:lang w:eastAsia="ru-RU"/>
        </w:rPr>
        <w:t xml:space="preserve"> после подписания </w:t>
      </w:r>
      <w:r w:rsidR="00A46CC0">
        <w:rPr>
          <w:rFonts w:ascii="Times New Roman" w:eastAsia="Times New Roman" w:hAnsi="Times New Roman" w:cs="Times New Roman"/>
          <w:color w:val="000000"/>
          <w:sz w:val="24"/>
          <w:szCs w:val="24"/>
          <w:lang w:eastAsia="ru-RU"/>
        </w:rPr>
        <w:t>д</w:t>
      </w:r>
      <w:r w:rsidR="00A46CC0" w:rsidRPr="00F26304">
        <w:rPr>
          <w:rFonts w:ascii="Times New Roman" w:eastAsia="Times New Roman" w:hAnsi="Times New Roman" w:cs="Times New Roman"/>
          <w:color w:val="000000"/>
          <w:sz w:val="24"/>
          <w:szCs w:val="24"/>
          <w:lang w:eastAsia="ru-RU"/>
        </w:rPr>
        <w:t>оговора засчитывается победителю в счет исполнения обязательств по заключенному договору</w:t>
      </w:r>
      <w:r w:rsidR="00117B7D" w:rsidRPr="00F26304">
        <w:rPr>
          <w:rFonts w:ascii="Times New Roman" w:eastAsia="Times New Roman" w:hAnsi="Times New Roman" w:cs="Times New Roman"/>
          <w:color w:val="000000"/>
          <w:sz w:val="24"/>
          <w:szCs w:val="24"/>
          <w:lang w:eastAsia="ru-RU"/>
        </w:rPr>
        <w:t>.</w:t>
      </w:r>
    </w:p>
    <w:p w:rsidR="00603A03" w:rsidRDefault="00F26304"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5.11. </w:t>
      </w:r>
      <w:r w:rsidR="00A46CC0" w:rsidRPr="00BD3140">
        <w:rPr>
          <w:rFonts w:ascii="Times New Roman" w:hAnsi="Times New Roman" w:cs="Times New Roman"/>
          <w:sz w:val="24"/>
          <w:szCs w:val="24"/>
        </w:rPr>
        <w:t>В случае уклонения победителя аукциона от заключения договора, задаток, внесенный победителем остается у Организатора аукциона</w:t>
      </w:r>
      <w:r w:rsidR="00117B7D" w:rsidRPr="00F26304">
        <w:rPr>
          <w:rFonts w:ascii="Times New Roman" w:eastAsia="Times New Roman" w:hAnsi="Times New Roman" w:cs="Times New Roman"/>
          <w:color w:val="000000"/>
          <w:sz w:val="24"/>
          <w:szCs w:val="24"/>
          <w:lang w:eastAsia="ru-RU"/>
        </w:rPr>
        <w:t>.</w:t>
      </w:r>
    </w:p>
    <w:p w:rsidR="00A46CC0" w:rsidRPr="00F26304" w:rsidRDefault="00A46CC0" w:rsidP="00F26304">
      <w:pPr>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p>
    <w:p w:rsidR="00D7778D" w:rsidRPr="00D7778D" w:rsidRDefault="00D7778D" w:rsidP="00D7778D">
      <w:pPr>
        <w:pStyle w:val="ConsPlusNormal"/>
        <w:widowControl/>
        <w:numPr>
          <w:ilvl w:val="0"/>
          <w:numId w:val="9"/>
        </w:numPr>
        <w:tabs>
          <w:tab w:val="left" w:pos="851"/>
        </w:tabs>
        <w:ind w:left="0" w:firstLine="567"/>
        <w:rPr>
          <w:rFonts w:ascii="Times New Roman" w:hAnsi="Times New Roman" w:cs="Times New Roman"/>
          <w:b/>
          <w:sz w:val="24"/>
          <w:szCs w:val="24"/>
        </w:rPr>
      </w:pPr>
      <w:r w:rsidRPr="00D7778D">
        <w:rPr>
          <w:rFonts w:ascii="Times New Roman" w:hAnsi="Times New Roman" w:cs="Times New Roman"/>
          <w:b/>
          <w:sz w:val="24"/>
          <w:szCs w:val="24"/>
        </w:rPr>
        <w:t>Порядок рассмотрения заявок на участие в аукционе.</w:t>
      </w:r>
    </w:p>
    <w:p w:rsidR="00974A15" w:rsidRPr="00BD3140" w:rsidRDefault="00A46CC0"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Комиссия рассматривает заявки на участие в аукционе на предмет соответствия требованиям, установленным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и соответствия заявителей требованиям, установленным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00974A15" w:rsidRPr="00BD3140">
        <w:rPr>
          <w:rFonts w:ascii="Times New Roman" w:hAnsi="Times New Roman" w:cs="Times New Roman"/>
          <w:sz w:val="24"/>
          <w:szCs w:val="24"/>
        </w:rPr>
        <w:t>.</w:t>
      </w:r>
    </w:p>
    <w:p w:rsidR="00974A15" w:rsidRPr="00BD3140" w:rsidRDefault="00A46CC0"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Срок рассмотрения заявок на участие в аукционе не может превышать </w:t>
      </w:r>
      <w:r>
        <w:rPr>
          <w:rFonts w:ascii="Times New Roman" w:hAnsi="Times New Roman" w:cs="Times New Roman"/>
          <w:sz w:val="24"/>
          <w:szCs w:val="24"/>
        </w:rPr>
        <w:t>3 (три)</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рабочих </w:t>
      </w:r>
      <w:r w:rsidRPr="00BD3140">
        <w:rPr>
          <w:rFonts w:ascii="Times New Roman" w:hAnsi="Times New Roman" w:cs="Times New Roman"/>
          <w:sz w:val="24"/>
          <w:szCs w:val="24"/>
        </w:rPr>
        <w:t>дн</w:t>
      </w:r>
      <w:r>
        <w:rPr>
          <w:rFonts w:ascii="Times New Roman" w:hAnsi="Times New Roman" w:cs="Times New Roman"/>
          <w:sz w:val="24"/>
          <w:szCs w:val="24"/>
        </w:rPr>
        <w:t>я</w:t>
      </w:r>
      <w:r w:rsidRPr="00BD3140">
        <w:rPr>
          <w:rFonts w:ascii="Times New Roman" w:hAnsi="Times New Roman" w:cs="Times New Roman"/>
          <w:sz w:val="24"/>
          <w:szCs w:val="24"/>
        </w:rPr>
        <w:t xml:space="preserve"> с даты окончания срока подачи заявок</w:t>
      </w:r>
      <w:r w:rsidR="00974A15" w:rsidRPr="00BD3140">
        <w:rPr>
          <w:rFonts w:ascii="Times New Roman" w:hAnsi="Times New Roman" w:cs="Times New Roman"/>
          <w:sz w:val="24"/>
          <w:szCs w:val="24"/>
        </w:rPr>
        <w:t>.</w:t>
      </w:r>
    </w:p>
    <w:p w:rsidR="00974A15" w:rsidRPr="00BD3140" w:rsidRDefault="00ED7C8F"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установления факта подачи одним заявителем </w:t>
      </w:r>
      <w:r>
        <w:rPr>
          <w:rFonts w:ascii="Times New Roman" w:hAnsi="Times New Roman" w:cs="Times New Roman"/>
          <w:sz w:val="24"/>
          <w:szCs w:val="24"/>
        </w:rPr>
        <w:t>2 (</w:t>
      </w:r>
      <w:r w:rsidRPr="00BD3140">
        <w:rPr>
          <w:rFonts w:ascii="Times New Roman" w:hAnsi="Times New Roman" w:cs="Times New Roman"/>
          <w:sz w:val="24"/>
          <w:szCs w:val="24"/>
        </w:rPr>
        <w:t>двух</w:t>
      </w:r>
      <w:r>
        <w:rPr>
          <w:rFonts w:ascii="Times New Roman" w:hAnsi="Times New Roman" w:cs="Times New Roman"/>
          <w:sz w:val="24"/>
          <w:szCs w:val="24"/>
        </w:rPr>
        <w:t>)</w:t>
      </w:r>
      <w:r w:rsidRPr="00BD3140">
        <w:rPr>
          <w:rFonts w:ascii="Times New Roman" w:hAnsi="Times New Roman" w:cs="Times New Roman"/>
          <w:sz w:val="24"/>
          <w:szCs w:val="24"/>
        </w:rPr>
        <w:t xml:space="preserve">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r w:rsidR="00974A15" w:rsidRPr="00BD3140">
        <w:rPr>
          <w:rFonts w:ascii="Times New Roman" w:hAnsi="Times New Roman" w:cs="Times New Roman"/>
          <w:sz w:val="24"/>
          <w:szCs w:val="24"/>
        </w:rPr>
        <w:t>.</w:t>
      </w:r>
    </w:p>
    <w:p w:rsidR="00974A15" w:rsidRPr="00BD3140" w:rsidRDefault="00ED7C8F" w:rsidP="00974A1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На основании результатов рассмотрения заявок на участие в аукционе </w:t>
      </w:r>
      <w:r>
        <w:rPr>
          <w:rFonts w:ascii="Times New Roman" w:hAnsi="Times New Roman" w:cs="Times New Roman"/>
          <w:sz w:val="24"/>
          <w:szCs w:val="24"/>
        </w:rPr>
        <w:t>к</w:t>
      </w:r>
      <w:r w:rsidR="00D96AC8">
        <w:rPr>
          <w:rFonts w:ascii="Times New Roman" w:hAnsi="Times New Roman" w:cs="Times New Roman"/>
          <w:sz w:val="24"/>
          <w:szCs w:val="24"/>
        </w:rPr>
        <w:t>омиссией</w:t>
      </w:r>
      <w:r w:rsidRPr="00BD3140">
        <w:rPr>
          <w:rFonts w:ascii="Times New Roman" w:hAnsi="Times New Roman" w:cs="Times New Roman"/>
          <w:sz w:val="24"/>
          <w:szCs w:val="24"/>
        </w:rPr>
        <w:t xml:space="preserve">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w:t>
      </w:r>
      <w:r>
        <w:rPr>
          <w:rFonts w:ascii="Times New Roman" w:hAnsi="Times New Roman" w:cs="Times New Roman"/>
          <w:sz w:val="24"/>
          <w:szCs w:val="24"/>
        </w:rPr>
        <w:t>3</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документации</w:t>
      </w:r>
      <w:r w:rsidRPr="00BD3140">
        <w:rPr>
          <w:rFonts w:ascii="Times New Roman" w:hAnsi="Times New Roman" w:cs="Times New Roman"/>
          <w:sz w:val="24"/>
          <w:szCs w:val="24"/>
        </w:rPr>
        <w:t xml:space="preserve">, которое оформляется протоколом рассмотрения заявок на участие в аукционе. Протокол ведется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и подписывается всеми присутствующими на заседании членами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окончания рассмотрения заявок. Указанный протокол в день окончания рассмотрения заявок на участие в аукционе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79"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80"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Заявителям направляются уведомления о принятых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решениях через функционал ЭТП </w:t>
      </w:r>
      <w:r>
        <w:rPr>
          <w:rFonts w:ascii="Times New Roman" w:hAnsi="Times New Roman" w:cs="Times New Roman"/>
          <w:sz w:val="24"/>
          <w:szCs w:val="24"/>
        </w:rPr>
        <w:t>ГПБ</w:t>
      </w:r>
      <w:r w:rsidR="00974A15" w:rsidRPr="00BD3140">
        <w:rPr>
          <w:rFonts w:ascii="Times New Roman" w:hAnsi="Times New Roman" w:cs="Times New Roman"/>
          <w:sz w:val="24"/>
          <w:szCs w:val="24"/>
        </w:rPr>
        <w:t xml:space="preserve">. </w:t>
      </w:r>
    </w:p>
    <w:p w:rsidR="00974A15" w:rsidRPr="00365EEC" w:rsidRDefault="00ED7C8F" w:rsidP="00365EEC">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65EEC">
        <w:rPr>
          <w:rFonts w:ascii="Times New Roman" w:hAnsi="Times New Roman" w:cs="Times New Roman"/>
          <w:sz w:val="24"/>
          <w:szCs w:val="24"/>
        </w:rPr>
        <w:t>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176061" w:rsidRDefault="00ED7C8F"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 В случае если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r w:rsidR="00974A15" w:rsidRPr="00BD3140">
        <w:rPr>
          <w:rFonts w:ascii="Times New Roman" w:hAnsi="Times New Roman" w:cs="Times New Roman"/>
          <w:sz w:val="24"/>
          <w:szCs w:val="24"/>
        </w:rPr>
        <w:t>.</w:t>
      </w:r>
    </w:p>
    <w:p w:rsidR="00ED7C8F" w:rsidRDefault="00ED7C8F" w:rsidP="00ED7C8F">
      <w:pPr>
        <w:pStyle w:val="ConsPlusNormal"/>
        <w:widowControl/>
        <w:tabs>
          <w:tab w:val="left" w:pos="993"/>
        </w:tabs>
        <w:ind w:left="567" w:firstLine="0"/>
        <w:jc w:val="both"/>
        <w:rPr>
          <w:rFonts w:ascii="Times New Roman" w:hAnsi="Times New Roman" w:cs="Times New Roman"/>
          <w:sz w:val="24"/>
          <w:szCs w:val="24"/>
        </w:rPr>
      </w:pPr>
    </w:p>
    <w:p w:rsidR="00365EEC" w:rsidRPr="00365EEC" w:rsidRDefault="00365EEC" w:rsidP="00365EEC">
      <w:pPr>
        <w:pStyle w:val="ConsPlusNormal"/>
        <w:widowControl/>
        <w:numPr>
          <w:ilvl w:val="0"/>
          <w:numId w:val="9"/>
        </w:numPr>
        <w:tabs>
          <w:tab w:val="left" w:pos="851"/>
        </w:tabs>
        <w:ind w:left="0" w:firstLine="567"/>
        <w:rPr>
          <w:rFonts w:ascii="Times New Roman" w:hAnsi="Times New Roman" w:cs="Times New Roman"/>
          <w:b/>
          <w:sz w:val="24"/>
          <w:szCs w:val="24"/>
        </w:rPr>
      </w:pPr>
      <w:r w:rsidRPr="00365EEC">
        <w:rPr>
          <w:rFonts w:ascii="Times New Roman" w:hAnsi="Times New Roman" w:cs="Times New Roman"/>
          <w:b/>
          <w:sz w:val="24"/>
          <w:szCs w:val="24"/>
        </w:rPr>
        <w:t>Порядок проведения аукциона</w:t>
      </w:r>
    </w:p>
    <w:p w:rsidR="00365EEC" w:rsidRPr="00BD3140" w:rsidRDefault="00ED7C8F"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аукционе могут участвовать только заявители, признанные участниками аукциона</w:t>
      </w:r>
      <w:r w:rsidR="00365EEC" w:rsidRPr="00BD3140">
        <w:rPr>
          <w:rFonts w:ascii="Times New Roman" w:hAnsi="Times New Roman" w:cs="Times New Roman"/>
          <w:sz w:val="24"/>
          <w:szCs w:val="24"/>
        </w:rPr>
        <w:t>.</w:t>
      </w:r>
    </w:p>
    <w:p w:rsidR="00365EEC" w:rsidRPr="00BD3140" w:rsidRDefault="001F3D7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путем повышения начальной (минимальной) цены договора (цены лота), указанной в извещении о проведении аукциона, на "шаг аукциона"</w:t>
      </w:r>
      <w:r w:rsidR="00365EEC" w:rsidRPr="00BD3140">
        <w:rPr>
          <w:rFonts w:ascii="Times New Roman" w:hAnsi="Times New Roman" w:cs="Times New Roman"/>
          <w:sz w:val="24"/>
          <w:szCs w:val="24"/>
        </w:rPr>
        <w:t>.</w:t>
      </w:r>
    </w:p>
    <w:p w:rsidR="00365EEC" w:rsidRPr="00BD3140" w:rsidRDefault="001F3D7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"Шаг аукциона" </w:t>
      </w:r>
      <w:r w:rsidRPr="009D4A3A">
        <w:rPr>
          <w:rFonts w:ascii="Times New Roman" w:hAnsi="Times New Roman" w:cs="Times New Roman"/>
          <w:sz w:val="24"/>
          <w:szCs w:val="24"/>
        </w:rPr>
        <w:t xml:space="preserve">устанавливается в размере от </w:t>
      </w:r>
      <w:r w:rsidRPr="004B3C76">
        <w:rPr>
          <w:rFonts w:ascii="Times New Roman" w:hAnsi="Times New Roman" w:cs="Times New Roman"/>
          <w:b/>
          <w:sz w:val="24"/>
          <w:szCs w:val="24"/>
        </w:rPr>
        <w:t>1%</w:t>
      </w:r>
      <w:r w:rsidRPr="009D4A3A">
        <w:rPr>
          <w:rFonts w:ascii="Times New Roman" w:hAnsi="Times New Roman" w:cs="Times New Roman"/>
          <w:sz w:val="24"/>
          <w:szCs w:val="24"/>
        </w:rPr>
        <w:t xml:space="preserve"> до </w:t>
      </w:r>
      <w:r w:rsidRPr="004B3C76">
        <w:rPr>
          <w:rFonts w:ascii="Times New Roman" w:hAnsi="Times New Roman" w:cs="Times New Roman"/>
          <w:b/>
          <w:sz w:val="24"/>
          <w:szCs w:val="24"/>
        </w:rPr>
        <w:t>50%</w:t>
      </w:r>
      <w:r w:rsidRPr="009D4A3A">
        <w:rPr>
          <w:rFonts w:ascii="Times New Roman" w:hAnsi="Times New Roman" w:cs="Times New Roman"/>
          <w:sz w:val="24"/>
          <w:szCs w:val="24"/>
        </w:rPr>
        <w:t xml:space="preserve"> начальной (минимальной) цены договора (цены лота), указанной в извещении о проведении аукциона</w:t>
      </w:r>
      <w:r w:rsidR="00365EEC" w:rsidRPr="00BD3140">
        <w:rPr>
          <w:rFonts w:ascii="Times New Roman" w:hAnsi="Times New Roman" w:cs="Times New Roman"/>
          <w:sz w:val="24"/>
          <w:szCs w:val="24"/>
        </w:rPr>
        <w:t xml:space="preserve">. </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Время ожидания предложений о цене лота – </w:t>
      </w:r>
      <w:r w:rsidRPr="004B3C76">
        <w:rPr>
          <w:rFonts w:ascii="Times New Roman" w:hAnsi="Times New Roman" w:cs="Times New Roman"/>
          <w:b/>
          <w:sz w:val="24"/>
          <w:szCs w:val="24"/>
        </w:rPr>
        <w:t xml:space="preserve">5 </w:t>
      </w:r>
      <w:r w:rsidR="00BC561A" w:rsidRPr="004B3C76">
        <w:rPr>
          <w:rFonts w:ascii="Times New Roman" w:hAnsi="Times New Roman" w:cs="Times New Roman"/>
          <w:b/>
          <w:sz w:val="24"/>
          <w:szCs w:val="24"/>
        </w:rPr>
        <w:t xml:space="preserve">(пять) </w:t>
      </w:r>
      <w:r w:rsidRPr="004B3C76">
        <w:rPr>
          <w:rFonts w:ascii="Times New Roman" w:hAnsi="Times New Roman" w:cs="Times New Roman"/>
          <w:b/>
          <w:sz w:val="24"/>
          <w:szCs w:val="24"/>
        </w:rPr>
        <w:t>минут</w:t>
      </w:r>
      <w:r w:rsidRPr="004F39D1">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Аукцион проводится согласно регламенту работы ЭТП</w:t>
      </w:r>
      <w:r>
        <w:rPr>
          <w:rFonts w:ascii="Times New Roman" w:hAnsi="Times New Roman" w:cs="Times New Roman"/>
          <w:sz w:val="24"/>
          <w:szCs w:val="24"/>
        </w:rPr>
        <w:t xml:space="preserve"> ГПБ</w:t>
      </w:r>
      <w:r w:rsidRPr="00BD3140">
        <w:rPr>
          <w:rFonts w:ascii="Times New Roman" w:hAnsi="Times New Roman" w:cs="Times New Roman"/>
          <w:sz w:val="24"/>
          <w:szCs w:val="24"/>
        </w:rPr>
        <w:t>.</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Победителем аукциона признается лицо, предложившее наиболее высокую цену договора.</w:t>
      </w:r>
    </w:p>
    <w:p w:rsidR="00365EEC" w:rsidRPr="00BD3140" w:rsidRDefault="00365EEC"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аукциона размещается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1"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82"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w:t>
      </w:r>
      <w:r w:rsidR="0001549D">
        <w:rPr>
          <w:rFonts w:ascii="Times New Roman" w:hAnsi="Times New Roman" w:cs="Times New Roman"/>
          <w:sz w:val="24"/>
          <w:szCs w:val="24"/>
        </w:rPr>
        <w:t>3 (трех) рабочих дней</w:t>
      </w:r>
      <w:r w:rsidRPr="00BD3140">
        <w:rPr>
          <w:rFonts w:ascii="Times New Roman" w:hAnsi="Times New Roman" w:cs="Times New Roman"/>
          <w:sz w:val="24"/>
          <w:szCs w:val="24"/>
        </w:rPr>
        <w:t>, следующ</w:t>
      </w:r>
      <w:r w:rsidR="0001549D">
        <w:rPr>
          <w:rFonts w:ascii="Times New Roman" w:hAnsi="Times New Roman" w:cs="Times New Roman"/>
          <w:sz w:val="24"/>
          <w:szCs w:val="24"/>
        </w:rPr>
        <w:t>их</w:t>
      </w:r>
      <w:r w:rsidRPr="00BD3140">
        <w:rPr>
          <w:rFonts w:ascii="Times New Roman" w:hAnsi="Times New Roman" w:cs="Times New Roman"/>
          <w:sz w:val="24"/>
          <w:szCs w:val="24"/>
        </w:rPr>
        <w:t xml:space="preserve"> за днем подписания указанного протокола.</w:t>
      </w:r>
    </w:p>
    <w:p w:rsidR="00365EEC" w:rsidRDefault="001F3D75" w:rsidP="00365EEC">
      <w:pPr>
        <w:pStyle w:val="ConsPlusNormal"/>
        <w:widowControl/>
        <w:numPr>
          <w:ilvl w:val="1"/>
          <w:numId w:val="9"/>
        </w:numPr>
        <w:tabs>
          <w:tab w:val="left" w:pos="993"/>
        </w:tabs>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в аукционе участвовал один участник или в случае если с начала аукциона по истечение времени ожидания предложений о цене лота ни один из участников аукциона не сделал «шаг аукциона», аукцион признается несостоявшимся.</w:t>
      </w:r>
      <w:r>
        <w:rPr>
          <w:rFonts w:ascii="Times New Roman" w:hAnsi="Times New Roman" w:cs="Times New Roman"/>
          <w:sz w:val="24"/>
          <w:szCs w:val="24"/>
        </w:rPr>
        <w:t xml:space="preserve">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r w:rsidR="0001549D">
        <w:rPr>
          <w:rFonts w:ascii="Times New Roman" w:hAnsi="Times New Roman" w:cs="Times New Roman"/>
          <w:sz w:val="24"/>
          <w:szCs w:val="24"/>
        </w:rPr>
        <w:t>.</w:t>
      </w:r>
    </w:p>
    <w:p w:rsidR="001F3D75" w:rsidRPr="00BD3140" w:rsidRDefault="001F3D75" w:rsidP="001F3D75">
      <w:pPr>
        <w:pStyle w:val="ConsPlusNormal"/>
        <w:widowControl/>
        <w:tabs>
          <w:tab w:val="left" w:pos="993"/>
        </w:tabs>
        <w:ind w:left="567" w:firstLine="0"/>
        <w:jc w:val="both"/>
        <w:rPr>
          <w:rFonts w:ascii="Times New Roman" w:hAnsi="Times New Roman" w:cs="Times New Roman"/>
          <w:sz w:val="24"/>
          <w:szCs w:val="24"/>
        </w:rPr>
      </w:pPr>
    </w:p>
    <w:p w:rsidR="00C12E34" w:rsidRPr="00C12E34" w:rsidRDefault="00C12E34" w:rsidP="00C12E34">
      <w:pPr>
        <w:pStyle w:val="ConsPlusNormal"/>
        <w:widowControl/>
        <w:numPr>
          <w:ilvl w:val="0"/>
          <w:numId w:val="9"/>
        </w:numPr>
        <w:tabs>
          <w:tab w:val="left" w:pos="851"/>
        </w:tabs>
        <w:ind w:left="0" w:firstLine="567"/>
        <w:rPr>
          <w:rFonts w:ascii="Times New Roman" w:hAnsi="Times New Roman" w:cs="Times New Roman"/>
          <w:b/>
          <w:sz w:val="24"/>
          <w:szCs w:val="24"/>
        </w:rPr>
      </w:pPr>
      <w:r w:rsidRPr="00C12E34">
        <w:rPr>
          <w:rFonts w:ascii="Times New Roman" w:hAnsi="Times New Roman" w:cs="Times New Roman"/>
          <w:b/>
          <w:sz w:val="24"/>
          <w:szCs w:val="24"/>
        </w:rPr>
        <w:t>Заключение договора по результатам проведения аукциона</w:t>
      </w:r>
    </w:p>
    <w:p w:rsidR="003B0D7F" w:rsidRPr="003B0D7F" w:rsidRDefault="003B0D7F"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Заключение договора осуществляется в порядке, предусмотренном Гражданским </w:t>
      </w:r>
      <w:hyperlink r:id="rId83" w:history="1">
        <w:r w:rsidRPr="003B0D7F">
          <w:rPr>
            <w:rFonts w:ascii="Times New Roman" w:hAnsi="Times New Roman" w:cs="Times New Roman"/>
            <w:sz w:val="24"/>
            <w:szCs w:val="24"/>
          </w:rPr>
          <w:t>кодексом</w:t>
        </w:r>
      </w:hyperlink>
      <w:r w:rsidRPr="003B0D7F">
        <w:rPr>
          <w:rFonts w:ascii="Times New Roman" w:hAnsi="Times New Roman" w:cs="Times New Roman"/>
          <w:sz w:val="24"/>
          <w:szCs w:val="24"/>
        </w:rPr>
        <w:t xml:space="preserve"> Российской Федерации и иными федеральными законами.</w:t>
      </w:r>
    </w:p>
    <w:p w:rsidR="003B0D7F" w:rsidRDefault="001F3D75" w:rsidP="003B0D7F">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B0D7F">
        <w:rPr>
          <w:rFonts w:ascii="Times New Roman" w:hAnsi="Times New Roman" w:cs="Times New Roman"/>
          <w:sz w:val="24"/>
          <w:szCs w:val="24"/>
        </w:rPr>
        <w:t xml:space="preserve">Договор должен быть заключен не ранее </w:t>
      </w:r>
      <w:r>
        <w:rPr>
          <w:rFonts w:ascii="Times New Roman" w:hAnsi="Times New Roman" w:cs="Times New Roman"/>
          <w:sz w:val="24"/>
          <w:szCs w:val="24"/>
        </w:rPr>
        <w:t>5 (</w:t>
      </w:r>
      <w:r w:rsidRPr="003B0D7F">
        <w:rPr>
          <w:rFonts w:ascii="Times New Roman" w:hAnsi="Times New Roman" w:cs="Times New Roman"/>
          <w:sz w:val="24"/>
          <w:szCs w:val="24"/>
        </w:rPr>
        <w:t>пяти</w:t>
      </w:r>
      <w:r>
        <w:rPr>
          <w:rFonts w:ascii="Times New Roman" w:hAnsi="Times New Roman" w:cs="Times New Roman"/>
          <w:sz w:val="24"/>
          <w:szCs w:val="24"/>
        </w:rPr>
        <w:t>)</w:t>
      </w:r>
      <w:r w:rsidRPr="003B0D7F">
        <w:rPr>
          <w:rFonts w:ascii="Times New Roman" w:hAnsi="Times New Roman" w:cs="Times New Roman"/>
          <w:sz w:val="24"/>
          <w:szCs w:val="24"/>
        </w:rPr>
        <w:t xml:space="preserve"> и не позднее </w:t>
      </w:r>
      <w:r>
        <w:rPr>
          <w:rFonts w:ascii="Times New Roman" w:hAnsi="Times New Roman" w:cs="Times New Roman"/>
          <w:sz w:val="24"/>
          <w:szCs w:val="24"/>
        </w:rPr>
        <w:t>15 (</w:t>
      </w:r>
      <w:r w:rsidRPr="003B0D7F">
        <w:rPr>
          <w:rFonts w:ascii="Times New Roman" w:hAnsi="Times New Roman" w:cs="Times New Roman"/>
          <w:sz w:val="24"/>
          <w:szCs w:val="24"/>
        </w:rPr>
        <w:t>пятнадцати</w:t>
      </w:r>
      <w:r>
        <w:rPr>
          <w:rFonts w:ascii="Times New Roman" w:hAnsi="Times New Roman" w:cs="Times New Roman"/>
          <w:sz w:val="24"/>
          <w:szCs w:val="24"/>
        </w:rPr>
        <w:t>)</w:t>
      </w:r>
      <w:r w:rsidRPr="003B0D7F">
        <w:rPr>
          <w:rFonts w:ascii="Times New Roman" w:hAnsi="Times New Roman" w:cs="Times New Roman"/>
          <w:sz w:val="24"/>
          <w:szCs w:val="24"/>
        </w:rPr>
        <w:t xml:space="preserve"> дней со дня размещения </w:t>
      </w:r>
      <w:r w:rsidRPr="00BD3140">
        <w:rPr>
          <w:rFonts w:ascii="Times New Roman" w:hAnsi="Times New Roman" w:cs="Times New Roman"/>
          <w:sz w:val="24"/>
          <w:szCs w:val="24"/>
        </w:rPr>
        <w:t xml:space="preserve">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4"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85" w:history="1">
        <w:r w:rsidRPr="001D24C3">
          <w:rPr>
            <w:rStyle w:val="a3"/>
            <w:rFonts w:ascii="Times New Roman" w:hAnsi="Times New Roman" w:cs="Times New Roman"/>
            <w:sz w:val="24"/>
            <w:szCs w:val="24"/>
          </w:rPr>
          <w:t>https://etp.gpb.ru/</w:t>
        </w:r>
      </w:hyperlink>
      <w:r w:rsidRPr="003B0D7F">
        <w:rPr>
          <w:rFonts w:ascii="Times New Roman" w:hAnsi="Times New Roman" w:cs="Times New Roman"/>
          <w:sz w:val="24"/>
          <w:szCs w:val="24"/>
        </w:rPr>
        <w:t xml:space="preserve"> </w:t>
      </w:r>
      <w:r w:rsidRPr="00BD3140">
        <w:rPr>
          <w:rFonts w:ascii="Times New Roman" w:hAnsi="Times New Roman" w:cs="Times New Roman"/>
          <w:sz w:val="24"/>
          <w:szCs w:val="24"/>
        </w:rPr>
        <w:t>протокола о результатах аукциона</w:t>
      </w:r>
      <w:r w:rsidRPr="003B0D7F">
        <w:rPr>
          <w:rFonts w:ascii="Times New Roman" w:hAnsi="Times New Roman" w:cs="Times New Roman"/>
          <w:sz w:val="24"/>
          <w:szCs w:val="24"/>
        </w:rPr>
        <w:t xml:space="preserve"> либо протокола рассмотрения заявок на участие в </w:t>
      </w:r>
      <w:r>
        <w:rPr>
          <w:rFonts w:ascii="Times New Roman" w:hAnsi="Times New Roman" w:cs="Times New Roman"/>
          <w:sz w:val="24"/>
          <w:szCs w:val="24"/>
        </w:rPr>
        <w:t>аукционе</w:t>
      </w:r>
      <w:r w:rsidRPr="003B0D7F">
        <w:rPr>
          <w:rFonts w:ascii="Times New Roman" w:hAnsi="Times New Roman" w:cs="Times New Roman"/>
          <w:sz w:val="24"/>
          <w:szCs w:val="24"/>
        </w:rPr>
        <w:t xml:space="preserve"> в случае, если </w:t>
      </w:r>
      <w:r>
        <w:rPr>
          <w:rFonts w:ascii="Times New Roman" w:hAnsi="Times New Roman" w:cs="Times New Roman"/>
          <w:sz w:val="24"/>
          <w:szCs w:val="24"/>
        </w:rPr>
        <w:t>аукцион</w:t>
      </w:r>
      <w:r w:rsidRPr="003B0D7F">
        <w:rPr>
          <w:rFonts w:ascii="Times New Roman" w:hAnsi="Times New Roman" w:cs="Times New Roman"/>
          <w:sz w:val="24"/>
          <w:szCs w:val="24"/>
        </w:rPr>
        <w:t xml:space="preserve"> признан несостоявшимся по причине подачи единственной заявки на участие в </w:t>
      </w:r>
      <w:r>
        <w:rPr>
          <w:rFonts w:ascii="Times New Roman" w:hAnsi="Times New Roman" w:cs="Times New Roman"/>
          <w:sz w:val="24"/>
          <w:szCs w:val="24"/>
        </w:rPr>
        <w:t>аукционе</w:t>
      </w:r>
      <w:r w:rsidRPr="003B0D7F">
        <w:rPr>
          <w:rFonts w:ascii="Times New Roman" w:hAnsi="Times New Roman" w:cs="Times New Roman"/>
          <w:sz w:val="24"/>
          <w:szCs w:val="24"/>
        </w:rPr>
        <w:t xml:space="preserve"> либо признания участником </w:t>
      </w:r>
      <w:r>
        <w:rPr>
          <w:rFonts w:ascii="Times New Roman" w:hAnsi="Times New Roman" w:cs="Times New Roman"/>
          <w:sz w:val="24"/>
          <w:szCs w:val="24"/>
        </w:rPr>
        <w:t>аукцион</w:t>
      </w:r>
      <w:r w:rsidRPr="003B0D7F">
        <w:rPr>
          <w:rFonts w:ascii="Times New Roman" w:hAnsi="Times New Roman" w:cs="Times New Roman"/>
          <w:sz w:val="24"/>
          <w:szCs w:val="24"/>
        </w:rPr>
        <w:t>а только одного заявителя</w:t>
      </w:r>
      <w:r w:rsidR="003B0D7F" w:rsidRPr="003B0D7F">
        <w:rPr>
          <w:rFonts w:ascii="Times New Roman" w:hAnsi="Times New Roman" w:cs="Times New Roman"/>
          <w:sz w:val="24"/>
          <w:szCs w:val="24"/>
        </w:rPr>
        <w:t>.</w:t>
      </w:r>
    </w:p>
    <w:p w:rsidR="001F3D75" w:rsidRPr="00BD3140" w:rsidRDefault="001F3D75" w:rsidP="001F3D7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Организатор аукциона в течение</w:t>
      </w:r>
      <w:r w:rsidRPr="00BD3140">
        <w:rPr>
          <w:rFonts w:ascii="Times New Roman" w:hAnsi="Times New Roman" w:cs="Times New Roman"/>
          <w:sz w:val="24"/>
          <w:szCs w:val="24"/>
        </w:rPr>
        <w:t xml:space="preserve"> </w:t>
      </w:r>
      <w:r>
        <w:rPr>
          <w:rFonts w:ascii="Times New Roman" w:hAnsi="Times New Roman" w:cs="Times New Roman"/>
          <w:sz w:val="24"/>
          <w:szCs w:val="24"/>
        </w:rPr>
        <w:t>5 (п</w:t>
      </w:r>
      <w:r w:rsidRPr="00BD3140">
        <w:rPr>
          <w:rFonts w:ascii="Times New Roman" w:hAnsi="Times New Roman" w:cs="Times New Roman"/>
          <w:sz w:val="24"/>
          <w:szCs w:val="24"/>
        </w:rPr>
        <w:t>яти</w:t>
      </w:r>
      <w:r>
        <w:rPr>
          <w:rFonts w:ascii="Times New Roman" w:hAnsi="Times New Roman" w:cs="Times New Roman"/>
          <w:sz w:val="24"/>
          <w:szCs w:val="24"/>
        </w:rPr>
        <w:t>)</w:t>
      </w:r>
      <w:r w:rsidRPr="00BD3140">
        <w:rPr>
          <w:rFonts w:ascii="Times New Roman" w:hAnsi="Times New Roman" w:cs="Times New Roman"/>
          <w:sz w:val="24"/>
          <w:szCs w:val="24"/>
        </w:rPr>
        <w:t xml:space="preserve"> дней с даты подписания протокола о результатах аукциона</w:t>
      </w:r>
      <w:r>
        <w:rPr>
          <w:rFonts w:ascii="Times New Roman" w:hAnsi="Times New Roman" w:cs="Times New Roman"/>
          <w:sz w:val="24"/>
          <w:szCs w:val="24"/>
        </w:rPr>
        <w:t xml:space="preserve"> </w:t>
      </w:r>
      <w:r w:rsidRPr="003B0D7F">
        <w:rPr>
          <w:rFonts w:ascii="Times New Roman" w:hAnsi="Times New Roman" w:cs="Times New Roman"/>
          <w:sz w:val="24"/>
          <w:szCs w:val="24"/>
        </w:rPr>
        <w:t xml:space="preserve">либо протокола рассмотрения заявок на участие в </w:t>
      </w:r>
      <w:r>
        <w:rPr>
          <w:rFonts w:ascii="Times New Roman" w:hAnsi="Times New Roman" w:cs="Times New Roman"/>
          <w:sz w:val="24"/>
          <w:szCs w:val="24"/>
        </w:rPr>
        <w:t>аукционе</w:t>
      </w:r>
      <w:r w:rsidRPr="00BD3140">
        <w:rPr>
          <w:rFonts w:ascii="Times New Roman" w:hAnsi="Times New Roman" w:cs="Times New Roman"/>
          <w:sz w:val="24"/>
          <w:szCs w:val="24"/>
        </w:rPr>
        <w:t xml:space="preserve">, через функционал ЭТП </w:t>
      </w:r>
      <w:r>
        <w:rPr>
          <w:rFonts w:ascii="Times New Roman" w:hAnsi="Times New Roman" w:cs="Times New Roman"/>
          <w:sz w:val="24"/>
          <w:szCs w:val="24"/>
        </w:rPr>
        <w:t>ГПБ направляет</w:t>
      </w:r>
      <w:r w:rsidRPr="00BD3140">
        <w:rPr>
          <w:rFonts w:ascii="Times New Roman" w:hAnsi="Times New Roman" w:cs="Times New Roman"/>
          <w:sz w:val="24"/>
          <w:szCs w:val="24"/>
        </w:rPr>
        <w:t xml:space="preserve"> победителю </w:t>
      </w:r>
      <w:r>
        <w:rPr>
          <w:rFonts w:ascii="Times New Roman" w:hAnsi="Times New Roman" w:cs="Times New Roman"/>
          <w:sz w:val="24"/>
          <w:szCs w:val="24"/>
        </w:rPr>
        <w:t xml:space="preserve">(единственному участнику) </w:t>
      </w:r>
      <w:r w:rsidRPr="00BD3140">
        <w:rPr>
          <w:rFonts w:ascii="Times New Roman" w:hAnsi="Times New Roman" w:cs="Times New Roman"/>
          <w:sz w:val="24"/>
          <w:szCs w:val="24"/>
        </w:rPr>
        <w:t>аукциона</w:t>
      </w:r>
      <w:r>
        <w:rPr>
          <w:rFonts w:ascii="Times New Roman" w:hAnsi="Times New Roman" w:cs="Times New Roman"/>
          <w:sz w:val="24"/>
          <w:szCs w:val="24"/>
        </w:rPr>
        <w:t xml:space="preserve"> </w:t>
      </w:r>
      <w:r w:rsidRPr="00BD3140">
        <w:rPr>
          <w:rFonts w:ascii="Times New Roman" w:hAnsi="Times New Roman" w:cs="Times New Roman"/>
          <w:sz w:val="24"/>
          <w:szCs w:val="24"/>
        </w:rPr>
        <w:t>проект договора, который составляется путем включения цены договора, предложенной победителем аукциона, в проект договора, входящий в состав настояще</w:t>
      </w:r>
      <w:r>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об аукционе.</w:t>
      </w:r>
    </w:p>
    <w:p w:rsidR="001F3D75"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w:t>
      </w:r>
      <w:r w:rsidRPr="00BD3140">
        <w:rPr>
          <w:rFonts w:ascii="Times New Roman" w:hAnsi="Times New Roman" w:cs="Times New Roman"/>
          <w:sz w:val="24"/>
          <w:szCs w:val="24"/>
        </w:rPr>
        <w:t xml:space="preserve">обедитель </w:t>
      </w:r>
      <w:r>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 xml:space="preserve">аукциона должен подписать </w:t>
      </w:r>
      <w:r>
        <w:rPr>
          <w:rFonts w:ascii="Times New Roman" w:hAnsi="Times New Roman" w:cs="Times New Roman"/>
          <w:sz w:val="24"/>
          <w:szCs w:val="24"/>
        </w:rPr>
        <w:t>п</w:t>
      </w:r>
      <w:r w:rsidRPr="00BD3140">
        <w:rPr>
          <w:rFonts w:ascii="Times New Roman" w:hAnsi="Times New Roman" w:cs="Times New Roman"/>
          <w:sz w:val="24"/>
          <w:szCs w:val="24"/>
        </w:rPr>
        <w:t xml:space="preserve">роект договора в течение </w:t>
      </w:r>
      <w:r>
        <w:rPr>
          <w:rFonts w:ascii="Times New Roman" w:hAnsi="Times New Roman" w:cs="Times New Roman"/>
          <w:sz w:val="24"/>
          <w:szCs w:val="24"/>
        </w:rPr>
        <w:t>3</w:t>
      </w:r>
      <w:r w:rsidRPr="00BD3140">
        <w:rPr>
          <w:rFonts w:ascii="Times New Roman" w:hAnsi="Times New Roman" w:cs="Times New Roman"/>
          <w:sz w:val="24"/>
          <w:szCs w:val="24"/>
        </w:rPr>
        <w:t xml:space="preserve"> (</w:t>
      </w:r>
      <w:r>
        <w:rPr>
          <w:rFonts w:ascii="Times New Roman" w:hAnsi="Times New Roman" w:cs="Times New Roman"/>
          <w:sz w:val="24"/>
          <w:szCs w:val="24"/>
        </w:rPr>
        <w:t>трёх</w:t>
      </w:r>
      <w:r w:rsidRPr="00BD3140">
        <w:rPr>
          <w:rFonts w:ascii="Times New Roman" w:hAnsi="Times New Roman" w:cs="Times New Roman"/>
          <w:sz w:val="24"/>
          <w:szCs w:val="24"/>
        </w:rPr>
        <w:t>) дней с даты его направления Организатором аукциона.</w:t>
      </w:r>
    </w:p>
    <w:p w:rsidR="001F3D75"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Имущество передается а</w:t>
      </w:r>
      <w:r w:rsidRPr="00BD3140">
        <w:rPr>
          <w:rFonts w:ascii="Times New Roman" w:hAnsi="Times New Roman" w:cs="Times New Roman"/>
          <w:sz w:val="24"/>
          <w:szCs w:val="24"/>
        </w:rPr>
        <w:t>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C12E34"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144496">
        <w:rPr>
          <w:rFonts w:ascii="Times New Roman" w:hAnsi="Times New Roman" w:cs="Times New Roman"/>
          <w:sz w:val="24"/>
          <w:szCs w:val="24"/>
        </w:rPr>
        <w:t xml:space="preserve">По истечении срока действия договора аренды арендатор должен вернуть </w:t>
      </w:r>
      <w:r w:rsidRPr="00F1009F">
        <w:rPr>
          <w:rFonts w:ascii="Times New Roman" w:hAnsi="Times New Roman" w:cs="Times New Roman"/>
          <w:sz w:val="24"/>
          <w:szCs w:val="24"/>
        </w:rPr>
        <w:t>движимо</w:t>
      </w:r>
      <w:r>
        <w:rPr>
          <w:rFonts w:ascii="Times New Roman" w:hAnsi="Times New Roman" w:cs="Times New Roman"/>
          <w:sz w:val="24"/>
          <w:szCs w:val="24"/>
        </w:rPr>
        <w:t>е имущество</w:t>
      </w:r>
      <w:r w:rsidRPr="00F1009F">
        <w:rPr>
          <w:rFonts w:ascii="Times New Roman" w:hAnsi="Times New Roman" w:cs="Times New Roman"/>
          <w:sz w:val="24"/>
          <w:szCs w:val="24"/>
        </w:rPr>
        <w:t xml:space="preserve"> –</w:t>
      </w:r>
      <w:r>
        <w:rPr>
          <w:rFonts w:ascii="Times New Roman" w:hAnsi="Times New Roman" w:cs="Times New Roman"/>
          <w:sz w:val="24"/>
          <w:szCs w:val="24"/>
        </w:rPr>
        <w:t xml:space="preserve"> веревочный парк </w:t>
      </w:r>
      <w:r w:rsidRPr="00144496">
        <w:rPr>
          <w:rFonts w:ascii="Times New Roman" w:hAnsi="Times New Roman" w:cs="Times New Roman"/>
          <w:sz w:val="24"/>
          <w:szCs w:val="24"/>
        </w:rPr>
        <w:t xml:space="preserve">в том состоянии, в котором арендатор его принял с учетом естественного износа, вместе со всеми произведенными неотделимыми улучшениями </w:t>
      </w:r>
      <w:r w:rsidRPr="00F1009F">
        <w:rPr>
          <w:rFonts w:ascii="Times New Roman" w:hAnsi="Times New Roman" w:cs="Times New Roman"/>
          <w:sz w:val="24"/>
          <w:szCs w:val="24"/>
        </w:rPr>
        <w:t>движимо</w:t>
      </w:r>
      <w:r>
        <w:rPr>
          <w:rFonts w:ascii="Times New Roman" w:hAnsi="Times New Roman" w:cs="Times New Roman"/>
          <w:sz w:val="24"/>
          <w:szCs w:val="24"/>
        </w:rPr>
        <w:t>го имущества – веревочного парка.</w:t>
      </w:r>
    </w:p>
    <w:p w:rsidR="00C12E34" w:rsidRPr="00BD3140" w:rsidRDefault="001F3D75" w:rsidP="00C12E34">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победитель (</w:t>
      </w:r>
      <w:r>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в срок, предусмотренный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 не </w:t>
      </w:r>
      <w:r>
        <w:rPr>
          <w:rFonts w:ascii="Times New Roman" w:hAnsi="Times New Roman" w:cs="Times New Roman"/>
          <w:sz w:val="24"/>
          <w:szCs w:val="24"/>
        </w:rPr>
        <w:t>направил</w:t>
      </w:r>
      <w:r w:rsidRPr="00BD3140">
        <w:rPr>
          <w:rFonts w:ascii="Times New Roman" w:hAnsi="Times New Roman" w:cs="Times New Roman"/>
          <w:sz w:val="24"/>
          <w:szCs w:val="24"/>
        </w:rPr>
        <w:t xml:space="preserve"> Организатору аукциона подписанный договор, </w:t>
      </w:r>
      <w:r>
        <w:rPr>
          <w:rFonts w:ascii="Times New Roman" w:hAnsi="Times New Roman" w:cs="Times New Roman"/>
          <w:sz w:val="24"/>
          <w:szCs w:val="24"/>
        </w:rPr>
        <w:t>направле</w:t>
      </w:r>
      <w:r w:rsidRPr="00BD3140">
        <w:rPr>
          <w:rFonts w:ascii="Times New Roman" w:hAnsi="Times New Roman" w:cs="Times New Roman"/>
          <w:sz w:val="24"/>
          <w:szCs w:val="24"/>
        </w:rPr>
        <w:t>нный ему Организатором аукциона на подписание, победитель (</w:t>
      </w:r>
      <w:r>
        <w:rPr>
          <w:rFonts w:ascii="Times New Roman" w:hAnsi="Times New Roman" w:cs="Times New Roman"/>
          <w:sz w:val="24"/>
          <w:szCs w:val="24"/>
        </w:rPr>
        <w:t xml:space="preserve">единственный участник) </w:t>
      </w:r>
      <w:r w:rsidRPr="00BD3140">
        <w:rPr>
          <w:rFonts w:ascii="Times New Roman" w:hAnsi="Times New Roman" w:cs="Times New Roman"/>
          <w:sz w:val="24"/>
          <w:szCs w:val="24"/>
        </w:rPr>
        <w:t>аукциона признается уклонившимся от заключения договора</w:t>
      </w:r>
      <w:r w:rsidR="00C12E34" w:rsidRPr="00BD3140">
        <w:rPr>
          <w:rFonts w:ascii="Times New Roman" w:hAnsi="Times New Roman" w:cs="Times New Roman"/>
          <w:sz w:val="24"/>
          <w:szCs w:val="24"/>
        </w:rPr>
        <w:t>.</w:t>
      </w:r>
    </w:p>
    <w:p w:rsidR="001F3D75" w:rsidRPr="00BD3140" w:rsidRDefault="001F3D75" w:rsidP="001F3D7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Организатор аукциона обязан отказаться от заключения договора с победителем</w:t>
      </w:r>
      <w:r>
        <w:rPr>
          <w:rFonts w:ascii="Times New Roman" w:hAnsi="Times New Roman" w:cs="Times New Roman"/>
          <w:sz w:val="24"/>
          <w:szCs w:val="24"/>
        </w:rPr>
        <w:t xml:space="preserve"> </w:t>
      </w:r>
      <w:r w:rsidRPr="00BD3140">
        <w:rPr>
          <w:rFonts w:ascii="Times New Roman" w:hAnsi="Times New Roman" w:cs="Times New Roman"/>
          <w:sz w:val="24"/>
          <w:szCs w:val="24"/>
        </w:rPr>
        <w:t>аукциона либо с участником аукциона, с которым заключается такой договор, в случае установления факта:</w:t>
      </w:r>
    </w:p>
    <w:p w:rsidR="001F3D75"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1F3D75"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C12E34"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3) предоставления таким лицом заведомо ложных сведений, содержащихся в документах, предусмотренных настоящ</w:t>
      </w:r>
      <w:r>
        <w:rPr>
          <w:rFonts w:ascii="Times New Roman" w:hAnsi="Times New Roman" w:cs="Times New Roman"/>
          <w:sz w:val="24"/>
          <w:szCs w:val="24"/>
        </w:rPr>
        <w:t>ей</w:t>
      </w:r>
      <w:r w:rsidRPr="00BD3140">
        <w:rPr>
          <w:rFonts w:ascii="Times New Roman" w:hAnsi="Times New Roman" w:cs="Times New Roman"/>
          <w:sz w:val="24"/>
          <w:szCs w:val="24"/>
        </w:rPr>
        <w:t xml:space="preserve"> </w:t>
      </w:r>
      <w:r>
        <w:rPr>
          <w:rFonts w:ascii="Times New Roman" w:hAnsi="Times New Roman" w:cs="Times New Roman"/>
          <w:sz w:val="24"/>
          <w:szCs w:val="24"/>
        </w:rPr>
        <w:t>документацией</w:t>
      </w:r>
      <w:r w:rsidRPr="00BD3140">
        <w:rPr>
          <w:rFonts w:ascii="Times New Roman" w:hAnsi="Times New Roman" w:cs="Times New Roman"/>
          <w:sz w:val="24"/>
          <w:szCs w:val="24"/>
        </w:rPr>
        <w:t xml:space="preserve"> об аукционе</w:t>
      </w:r>
      <w:r w:rsidR="00C12E34" w:rsidRPr="00BD3140">
        <w:rPr>
          <w:rFonts w:ascii="Times New Roman" w:hAnsi="Times New Roman" w:cs="Times New Roman"/>
          <w:sz w:val="24"/>
          <w:szCs w:val="24"/>
        </w:rPr>
        <w:t>.</w:t>
      </w:r>
    </w:p>
    <w:p w:rsidR="001F3D75" w:rsidRDefault="001F3D75" w:rsidP="001F3D7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отказа Организатора аукциона от заключения договора с победителем</w:t>
      </w:r>
      <w:r>
        <w:rPr>
          <w:rFonts w:ascii="Times New Roman" w:hAnsi="Times New Roman" w:cs="Times New Roman"/>
          <w:sz w:val="24"/>
          <w:szCs w:val="24"/>
        </w:rPr>
        <w:t xml:space="preserve"> </w:t>
      </w:r>
      <w:r w:rsidRPr="00BD3140">
        <w:rPr>
          <w:rFonts w:ascii="Times New Roman" w:hAnsi="Times New Roman" w:cs="Times New Roman"/>
          <w:sz w:val="24"/>
          <w:szCs w:val="24"/>
        </w:rPr>
        <w:t xml:space="preserve"> </w:t>
      </w:r>
      <w:r>
        <w:rPr>
          <w:rFonts w:ascii="Times New Roman" w:hAnsi="Times New Roman" w:cs="Times New Roman"/>
          <w:sz w:val="24"/>
          <w:szCs w:val="24"/>
        </w:rPr>
        <w:t xml:space="preserve">(единственным участником) </w:t>
      </w:r>
      <w:r w:rsidRPr="00BD3140">
        <w:rPr>
          <w:rFonts w:ascii="Times New Roman" w:hAnsi="Times New Roman" w:cs="Times New Roman"/>
          <w:sz w:val="24"/>
          <w:szCs w:val="24"/>
        </w:rPr>
        <w:t xml:space="preserve">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фактов, предусмотренных пунктом </w:t>
      </w:r>
      <w:r>
        <w:rPr>
          <w:rFonts w:ascii="Times New Roman" w:hAnsi="Times New Roman" w:cs="Times New Roman"/>
          <w:sz w:val="24"/>
          <w:szCs w:val="24"/>
        </w:rPr>
        <w:t>8</w:t>
      </w:r>
      <w:r w:rsidRPr="00BD3140">
        <w:rPr>
          <w:rFonts w:ascii="Times New Roman" w:hAnsi="Times New Roman" w:cs="Times New Roman"/>
          <w:sz w:val="24"/>
          <w:szCs w:val="24"/>
        </w:rPr>
        <w:t>.</w:t>
      </w:r>
      <w:r>
        <w:rPr>
          <w:rFonts w:ascii="Times New Roman" w:hAnsi="Times New Roman" w:cs="Times New Roman"/>
          <w:sz w:val="24"/>
          <w:szCs w:val="24"/>
        </w:rPr>
        <w:t>5</w:t>
      </w:r>
      <w:r w:rsidRPr="00BD3140">
        <w:rPr>
          <w:rFonts w:ascii="Times New Roman" w:hAnsi="Times New Roman" w:cs="Times New Roman"/>
          <w:sz w:val="24"/>
          <w:szCs w:val="24"/>
        </w:rPr>
        <w:t xml:space="preserve"> настояще</w:t>
      </w:r>
      <w:r>
        <w:rPr>
          <w:rFonts w:ascii="Times New Roman" w:hAnsi="Times New Roman" w:cs="Times New Roman"/>
          <w:sz w:val="24"/>
          <w:szCs w:val="24"/>
        </w:rPr>
        <w:t>й документации</w:t>
      </w:r>
      <w:r w:rsidRPr="00BD3140">
        <w:rPr>
          <w:rFonts w:ascii="Times New Roman" w:hAnsi="Times New Roman" w:cs="Times New Roman"/>
          <w:sz w:val="24"/>
          <w:szCs w:val="24"/>
        </w:rPr>
        <w:t xml:space="preserve">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1F3D75" w:rsidRDefault="001F3D75" w:rsidP="001F3D7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омиссии в день его составления.</w:t>
      </w:r>
    </w:p>
    <w:p w:rsidR="000A4ED5" w:rsidRPr="00BD3140" w:rsidRDefault="001F3D75" w:rsidP="001F3D75">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6"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87"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r w:rsidR="000A4ED5" w:rsidRPr="00BD3140">
        <w:rPr>
          <w:rFonts w:ascii="Times New Roman" w:hAnsi="Times New Roman" w:cs="Times New Roman"/>
          <w:sz w:val="24"/>
          <w:szCs w:val="24"/>
        </w:rPr>
        <w:t>.</w:t>
      </w:r>
    </w:p>
    <w:p w:rsidR="001F3D75" w:rsidRPr="00BD3140" w:rsidRDefault="001F3D75" w:rsidP="001F3D75">
      <w:pPr>
        <w:pStyle w:val="a5"/>
        <w:numPr>
          <w:ilvl w:val="1"/>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В случае уклонения победителя  </w:t>
      </w:r>
      <w:r>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 xml:space="preserve">аукциона от заключения договора с Организатором аукциона,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омиссией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w:t>
      </w:r>
      <w:r>
        <w:rPr>
          <w:rFonts w:ascii="Times New Roman" w:hAnsi="Times New Roman" w:cs="Times New Roman"/>
          <w:sz w:val="24"/>
          <w:szCs w:val="24"/>
        </w:rPr>
        <w:t xml:space="preserve">(единственного участника) </w:t>
      </w:r>
      <w:r w:rsidRPr="00BD3140">
        <w:rPr>
          <w:rFonts w:ascii="Times New Roman" w:hAnsi="Times New Roman" w:cs="Times New Roman"/>
          <w:sz w:val="24"/>
          <w:szCs w:val="24"/>
        </w:rPr>
        <w:t>уклонившимся от заключения договора, а также реквизиты документов, подтверждающих такой факт.</w:t>
      </w:r>
    </w:p>
    <w:p w:rsidR="001F3D75" w:rsidRPr="00BD3140"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Протокол подписывается всеми присутствующими членами </w:t>
      </w:r>
      <w:r>
        <w:rPr>
          <w:rFonts w:ascii="Times New Roman" w:hAnsi="Times New Roman" w:cs="Times New Roman"/>
          <w:sz w:val="24"/>
          <w:szCs w:val="24"/>
        </w:rPr>
        <w:t>к</w:t>
      </w:r>
      <w:r w:rsidRPr="00BD3140">
        <w:rPr>
          <w:rFonts w:ascii="Times New Roman" w:hAnsi="Times New Roman" w:cs="Times New Roman"/>
          <w:sz w:val="24"/>
          <w:szCs w:val="24"/>
        </w:rPr>
        <w:t xml:space="preserve">омиссии в день его составления. </w:t>
      </w:r>
    </w:p>
    <w:p w:rsidR="00C12E34" w:rsidRDefault="001F3D75"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Указанный протокол размещается Организатором аукциона на официальном сайте МАУ </w:t>
      </w:r>
      <w:r>
        <w:rPr>
          <w:rFonts w:ascii="Times New Roman" w:hAnsi="Times New Roman" w:cs="Times New Roman"/>
          <w:sz w:val="24"/>
          <w:szCs w:val="24"/>
        </w:rPr>
        <w:t>«</w:t>
      </w:r>
      <w:proofErr w:type="spellStart"/>
      <w:r>
        <w:rPr>
          <w:rFonts w:ascii="Times New Roman" w:hAnsi="Times New Roman" w:cs="Times New Roman"/>
          <w:sz w:val="24"/>
          <w:szCs w:val="24"/>
        </w:rPr>
        <w:t>Красгорпарк</w:t>
      </w:r>
      <w:proofErr w:type="spellEnd"/>
      <w:r>
        <w:rPr>
          <w:rFonts w:ascii="Times New Roman" w:hAnsi="Times New Roman" w:cs="Times New Roman"/>
          <w:sz w:val="24"/>
          <w:szCs w:val="24"/>
        </w:rPr>
        <w:t xml:space="preserve">» - </w:t>
      </w:r>
      <w:hyperlink r:id="rId88" w:history="1">
        <w:r w:rsidRPr="003B05FD">
          <w:rPr>
            <w:rStyle w:val="a3"/>
            <w:rFonts w:ascii="Times New Roman" w:hAnsi="Times New Roman" w:cs="Times New Roman"/>
            <w:sz w:val="24"/>
            <w:szCs w:val="24"/>
          </w:rPr>
          <w:t>https://krasgorpark.ru/</w:t>
        </w:r>
      </w:hyperlink>
      <w:r w:rsidRPr="00BD3140">
        <w:rPr>
          <w:rFonts w:ascii="Times New Roman" w:hAnsi="Times New Roman" w:cs="Times New Roman"/>
          <w:sz w:val="24"/>
          <w:szCs w:val="24"/>
        </w:rPr>
        <w:t xml:space="preserve"> и на электронной торговой площадке Газпромбанк (ЭТП </w:t>
      </w:r>
      <w:r>
        <w:rPr>
          <w:rFonts w:ascii="Times New Roman" w:hAnsi="Times New Roman" w:cs="Times New Roman"/>
          <w:sz w:val="24"/>
          <w:szCs w:val="24"/>
        </w:rPr>
        <w:t xml:space="preserve">ГПБ) - </w:t>
      </w:r>
      <w:hyperlink r:id="rId89" w:history="1">
        <w:r w:rsidRPr="001D24C3">
          <w:rPr>
            <w:rStyle w:val="a3"/>
            <w:rFonts w:ascii="Times New Roman" w:hAnsi="Times New Roman" w:cs="Times New Roman"/>
            <w:sz w:val="24"/>
            <w:szCs w:val="24"/>
          </w:rPr>
          <w:t>https://etp.gpb.ru/</w:t>
        </w:r>
      </w:hyperlink>
      <w:r w:rsidRPr="00BD3140">
        <w:rPr>
          <w:rFonts w:ascii="Times New Roman" w:hAnsi="Times New Roman" w:cs="Times New Roman"/>
          <w:sz w:val="24"/>
          <w:szCs w:val="24"/>
        </w:rPr>
        <w:t xml:space="preserve"> в течение дня, следующего после дня подписания указанного протокола</w:t>
      </w:r>
      <w:r w:rsidR="00C12E34" w:rsidRPr="00BD3140">
        <w:rPr>
          <w:rFonts w:ascii="Times New Roman" w:hAnsi="Times New Roman" w:cs="Times New Roman"/>
          <w:sz w:val="24"/>
          <w:szCs w:val="24"/>
        </w:rPr>
        <w:t xml:space="preserve">. </w:t>
      </w:r>
    </w:p>
    <w:p w:rsidR="00EC77C0" w:rsidRDefault="00EC77C0"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EC77C0" w:rsidRPr="009C575B" w:rsidRDefault="00EC77C0" w:rsidP="00EC77C0">
      <w:pPr>
        <w:pStyle w:val="a5"/>
        <w:numPr>
          <w:ilvl w:val="0"/>
          <w:numId w:val="9"/>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9C575B">
        <w:rPr>
          <w:rFonts w:ascii="Times New Roman" w:hAnsi="Times New Roman" w:cs="Times New Roman"/>
          <w:b/>
          <w:bCs/>
          <w:sz w:val="24"/>
          <w:szCs w:val="24"/>
        </w:rPr>
        <w:t>Обеспечение исполнения договора</w:t>
      </w:r>
    </w:p>
    <w:p w:rsidR="00EC77C0" w:rsidRPr="009C575B" w:rsidRDefault="00EC77C0" w:rsidP="00EC77C0">
      <w:pPr>
        <w:pStyle w:val="a5"/>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Не предусмотрено.</w:t>
      </w:r>
    </w:p>
    <w:p w:rsidR="00EC77C0" w:rsidRPr="00BD3140" w:rsidRDefault="00EC77C0" w:rsidP="001F3D75">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C12E34" w:rsidRPr="00C12E34" w:rsidRDefault="00C12E34" w:rsidP="00C12E34">
      <w:pPr>
        <w:tabs>
          <w:tab w:val="left" w:pos="993"/>
        </w:tabs>
        <w:autoSpaceDE w:val="0"/>
        <w:autoSpaceDN w:val="0"/>
        <w:adjustRightInd w:val="0"/>
        <w:spacing w:after="0" w:line="240" w:lineRule="auto"/>
        <w:jc w:val="both"/>
        <w:rPr>
          <w:rFonts w:ascii="Times New Roman" w:hAnsi="Times New Roman" w:cs="Times New Roman"/>
          <w:sz w:val="24"/>
          <w:szCs w:val="24"/>
        </w:rPr>
      </w:pPr>
    </w:p>
    <w:p w:rsidR="001F3D75" w:rsidRPr="00442637" w:rsidRDefault="001F3D75" w:rsidP="00EC77C0">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442637">
        <w:rPr>
          <w:rFonts w:ascii="Times New Roman" w:hAnsi="Times New Roman" w:cs="Times New Roman"/>
          <w:b/>
          <w:bCs/>
          <w:sz w:val="24"/>
          <w:szCs w:val="24"/>
        </w:rPr>
        <w:t>Последствия признания аукциона несостоявшимся</w:t>
      </w:r>
    </w:p>
    <w:p w:rsidR="00633296" w:rsidRPr="00FB183D" w:rsidRDefault="001F3D75" w:rsidP="001F3D75">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Положением об аукционе, а также с лицом, признанным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Положением об аукционе, но по цене не менее начальной (минимальной) цены договора (лота), указанной в извещении о проведении аукциона.</w:t>
      </w:r>
    </w:p>
    <w:p w:rsidR="003F1C03" w:rsidRPr="00FB183D"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774D10" w:rsidRPr="00442637" w:rsidRDefault="00774D10" w:rsidP="00EC77C0">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b/>
          <w:sz w:val="24"/>
          <w:szCs w:val="24"/>
        </w:rPr>
      </w:pPr>
      <w:r w:rsidRPr="00442637">
        <w:rPr>
          <w:rFonts w:ascii="Times New Roman" w:hAnsi="Times New Roman" w:cs="Times New Roman"/>
          <w:b/>
          <w:sz w:val="24"/>
          <w:szCs w:val="24"/>
        </w:rPr>
        <w:t>Сроки и порядок оплаты по договору</w:t>
      </w:r>
    </w:p>
    <w:p w:rsidR="00774D10" w:rsidRPr="00EC77C0" w:rsidRDefault="00774D10" w:rsidP="00EC77C0">
      <w:pPr>
        <w:pStyle w:val="a5"/>
        <w:numPr>
          <w:ilvl w:val="1"/>
          <w:numId w:val="9"/>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EC77C0">
        <w:rPr>
          <w:rFonts w:ascii="Times New Roman" w:hAnsi="Times New Roman" w:cs="Times New Roman"/>
          <w:sz w:val="24"/>
          <w:szCs w:val="24"/>
        </w:rPr>
        <w:t xml:space="preserve">Плата за пользование движимым имуществом – </w:t>
      </w:r>
      <w:r w:rsidR="00EC77C0">
        <w:rPr>
          <w:rFonts w:ascii="Times New Roman" w:hAnsi="Times New Roman" w:cs="Times New Roman"/>
          <w:sz w:val="24"/>
          <w:szCs w:val="24"/>
        </w:rPr>
        <w:t>веревочны</w:t>
      </w:r>
      <w:r w:rsidR="0015787B">
        <w:rPr>
          <w:rFonts w:ascii="Times New Roman" w:hAnsi="Times New Roman" w:cs="Times New Roman"/>
          <w:sz w:val="24"/>
          <w:szCs w:val="24"/>
        </w:rPr>
        <w:t>м</w:t>
      </w:r>
      <w:r w:rsidR="00EC77C0">
        <w:rPr>
          <w:rFonts w:ascii="Times New Roman" w:hAnsi="Times New Roman" w:cs="Times New Roman"/>
          <w:sz w:val="24"/>
          <w:szCs w:val="24"/>
        </w:rPr>
        <w:t xml:space="preserve"> парк</w:t>
      </w:r>
      <w:r w:rsidR="0015787B">
        <w:rPr>
          <w:rFonts w:ascii="Times New Roman" w:hAnsi="Times New Roman" w:cs="Times New Roman"/>
          <w:sz w:val="24"/>
          <w:szCs w:val="24"/>
        </w:rPr>
        <w:t>ом</w:t>
      </w:r>
      <w:r w:rsidRPr="00EC77C0">
        <w:rPr>
          <w:rFonts w:ascii="Times New Roman" w:hAnsi="Times New Roman" w:cs="Times New Roman"/>
          <w:sz w:val="24"/>
          <w:szCs w:val="24"/>
        </w:rPr>
        <w:t xml:space="preserve"> вносится за текущий календарный месяц в порядке предоплаты до 05 числа текущего месяца, без выставления организатором торгов счета на оплату. Начисление ежемесячной платы за пользование движимым имуществом – </w:t>
      </w:r>
      <w:r w:rsidR="0015787B">
        <w:rPr>
          <w:rFonts w:ascii="Times New Roman" w:hAnsi="Times New Roman" w:cs="Times New Roman"/>
          <w:sz w:val="24"/>
          <w:szCs w:val="24"/>
        </w:rPr>
        <w:t>веревочным парком</w:t>
      </w:r>
      <w:r w:rsidRPr="00EC77C0">
        <w:rPr>
          <w:rFonts w:ascii="Times New Roman" w:hAnsi="Times New Roman" w:cs="Times New Roman"/>
          <w:sz w:val="24"/>
          <w:szCs w:val="24"/>
        </w:rPr>
        <w:t xml:space="preserve"> осуществляется с момента подписания сторонами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 </w:t>
      </w:r>
    </w:p>
    <w:p w:rsidR="00EC77C0" w:rsidRPr="00EC77C0" w:rsidRDefault="00EC77C0" w:rsidP="00EC77C0">
      <w:pPr>
        <w:pStyle w:val="a5"/>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Ежемесячные платежи за пользование движимым имуществом – </w:t>
      </w:r>
      <w:r w:rsidR="0015787B">
        <w:rPr>
          <w:rFonts w:ascii="Times New Roman" w:hAnsi="Times New Roman" w:cs="Times New Roman"/>
          <w:sz w:val="24"/>
          <w:szCs w:val="24"/>
        </w:rPr>
        <w:t>веревочным парком</w:t>
      </w:r>
      <w:r>
        <w:rPr>
          <w:rFonts w:ascii="Times New Roman" w:hAnsi="Times New Roman" w:cs="Times New Roman"/>
          <w:sz w:val="24"/>
          <w:szCs w:val="24"/>
        </w:rPr>
        <w:t xml:space="preserve"> перечисляются единым платежом в валюте Российской Федерации на расчетный счет организатора аукциона, указанный в договоре аренды.</w:t>
      </w:r>
    </w:p>
    <w:p w:rsidR="00774D10" w:rsidRDefault="00774D10" w:rsidP="00774D10">
      <w:pPr>
        <w:tabs>
          <w:tab w:val="left" w:pos="1276"/>
        </w:tabs>
        <w:autoSpaceDE w:val="0"/>
        <w:autoSpaceDN w:val="0"/>
        <w:adjustRightInd w:val="0"/>
        <w:spacing w:after="0" w:line="240" w:lineRule="auto"/>
        <w:ind w:firstLine="567"/>
        <w:jc w:val="both"/>
        <w:rPr>
          <w:rFonts w:ascii="Times New Roman" w:hAnsi="Times New Roman" w:cs="Times New Roman"/>
          <w:sz w:val="24"/>
          <w:szCs w:val="24"/>
        </w:rPr>
      </w:pPr>
      <w:r w:rsidRPr="00094D70">
        <w:rPr>
          <w:rFonts w:ascii="Times New Roman" w:hAnsi="Times New Roman" w:cs="Times New Roman"/>
          <w:sz w:val="24"/>
          <w:szCs w:val="24"/>
        </w:rPr>
        <w:t xml:space="preserve">Обязательства по уплате арендных платежей выполняются </w:t>
      </w:r>
      <w:r>
        <w:rPr>
          <w:rFonts w:ascii="Times New Roman" w:hAnsi="Times New Roman" w:cs="Times New Roman"/>
          <w:sz w:val="24"/>
          <w:szCs w:val="24"/>
        </w:rPr>
        <w:t>победителем (единственным участником) аукциона</w:t>
      </w:r>
      <w:r w:rsidRPr="00094D70">
        <w:rPr>
          <w:rFonts w:ascii="Times New Roman" w:hAnsi="Times New Roman" w:cs="Times New Roman"/>
          <w:sz w:val="24"/>
          <w:szCs w:val="24"/>
        </w:rPr>
        <w:t xml:space="preserve"> независимо от возможности или невозможности владения и пользования </w:t>
      </w:r>
      <w:r w:rsidRPr="00F1009F">
        <w:rPr>
          <w:rFonts w:ascii="Times New Roman" w:hAnsi="Times New Roman" w:cs="Times New Roman"/>
          <w:sz w:val="24"/>
          <w:szCs w:val="24"/>
        </w:rPr>
        <w:t>движим</w:t>
      </w:r>
      <w:r>
        <w:rPr>
          <w:rFonts w:ascii="Times New Roman" w:hAnsi="Times New Roman" w:cs="Times New Roman"/>
          <w:sz w:val="24"/>
          <w:szCs w:val="24"/>
        </w:rPr>
        <w:t>ым</w:t>
      </w:r>
      <w:r w:rsidRPr="00F1009F">
        <w:rPr>
          <w:rFonts w:ascii="Times New Roman" w:hAnsi="Times New Roman" w:cs="Times New Roman"/>
          <w:sz w:val="24"/>
          <w:szCs w:val="24"/>
        </w:rPr>
        <w:t xml:space="preserve"> имуществ</w:t>
      </w:r>
      <w:r>
        <w:rPr>
          <w:rFonts w:ascii="Times New Roman" w:hAnsi="Times New Roman" w:cs="Times New Roman"/>
          <w:sz w:val="24"/>
          <w:szCs w:val="24"/>
        </w:rPr>
        <w:t>ом</w:t>
      </w:r>
      <w:r w:rsidRPr="00F1009F">
        <w:rPr>
          <w:rFonts w:ascii="Times New Roman" w:hAnsi="Times New Roman" w:cs="Times New Roman"/>
          <w:sz w:val="24"/>
          <w:szCs w:val="24"/>
        </w:rPr>
        <w:t xml:space="preserve"> – </w:t>
      </w:r>
      <w:r w:rsidR="0015787B">
        <w:rPr>
          <w:rFonts w:ascii="Times New Roman" w:hAnsi="Times New Roman" w:cs="Times New Roman"/>
          <w:sz w:val="24"/>
          <w:szCs w:val="24"/>
        </w:rPr>
        <w:t>веревочным парком</w:t>
      </w:r>
      <w:r w:rsidRPr="00094D70">
        <w:rPr>
          <w:rFonts w:ascii="Times New Roman" w:hAnsi="Times New Roman" w:cs="Times New Roman"/>
          <w:sz w:val="24"/>
          <w:szCs w:val="24"/>
        </w:rPr>
        <w:t>, в т. ч. по причине экономической нецелесообразности или ограничений юридического характера.</w:t>
      </w:r>
    </w:p>
    <w:p w:rsidR="00774D10" w:rsidRPr="00774D10" w:rsidRDefault="00774D10" w:rsidP="00774D10">
      <w:pPr>
        <w:tabs>
          <w:tab w:val="left" w:pos="127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5787B">
        <w:rPr>
          <w:rFonts w:ascii="Times New Roman" w:hAnsi="Times New Roman" w:cs="Times New Roman"/>
          <w:sz w:val="24"/>
          <w:szCs w:val="24"/>
        </w:rPr>
        <w:t>1</w:t>
      </w:r>
      <w:r>
        <w:rPr>
          <w:rFonts w:ascii="Times New Roman" w:hAnsi="Times New Roman" w:cs="Times New Roman"/>
          <w:sz w:val="24"/>
          <w:szCs w:val="24"/>
        </w:rPr>
        <w:t xml:space="preserve">.2. </w:t>
      </w:r>
      <w:r w:rsidRPr="00774D10">
        <w:rPr>
          <w:rFonts w:ascii="Times New Roman" w:hAnsi="Times New Roman" w:cs="Times New Roman"/>
          <w:sz w:val="24"/>
          <w:szCs w:val="24"/>
        </w:rPr>
        <w:t>Задаток, внесенный победителем аукциона, после подписания договора засчитывается победителю в счет исполнения обязательств по заключенному договору.</w:t>
      </w:r>
    </w:p>
    <w:p w:rsidR="00774D10" w:rsidRPr="00774D10" w:rsidRDefault="00774D10" w:rsidP="00774D10">
      <w:pPr>
        <w:tabs>
          <w:tab w:val="left" w:pos="127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5787B">
        <w:rPr>
          <w:rFonts w:ascii="Times New Roman" w:hAnsi="Times New Roman" w:cs="Times New Roman"/>
          <w:sz w:val="24"/>
          <w:szCs w:val="24"/>
        </w:rPr>
        <w:t>1</w:t>
      </w:r>
      <w:r>
        <w:rPr>
          <w:rFonts w:ascii="Times New Roman" w:hAnsi="Times New Roman" w:cs="Times New Roman"/>
          <w:sz w:val="24"/>
          <w:szCs w:val="24"/>
        </w:rPr>
        <w:t xml:space="preserve">.3. </w:t>
      </w:r>
      <w:r w:rsidRPr="00774D10">
        <w:rPr>
          <w:rFonts w:ascii="Times New Roman" w:hAnsi="Times New Roman" w:cs="Times New Roman"/>
          <w:sz w:val="24"/>
          <w:szCs w:val="24"/>
        </w:rPr>
        <w:t xml:space="preserve">В течение первого года оплата аренды производится по цене заключенного договора, сложившейся в результате аукциона. </w:t>
      </w:r>
    </w:p>
    <w:p w:rsidR="00774D10" w:rsidRDefault="00774D10" w:rsidP="00774D10">
      <w:pPr>
        <w:tabs>
          <w:tab w:val="left" w:pos="1134"/>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5787B">
        <w:rPr>
          <w:rFonts w:ascii="Times New Roman" w:hAnsi="Times New Roman" w:cs="Times New Roman"/>
          <w:sz w:val="24"/>
          <w:szCs w:val="24"/>
        </w:rPr>
        <w:t>1</w:t>
      </w:r>
      <w:r>
        <w:rPr>
          <w:rFonts w:ascii="Times New Roman" w:hAnsi="Times New Roman" w:cs="Times New Roman"/>
          <w:sz w:val="24"/>
          <w:szCs w:val="24"/>
        </w:rPr>
        <w:t xml:space="preserve">.4. </w:t>
      </w:r>
      <w:r w:rsidRPr="00774D10">
        <w:rPr>
          <w:rFonts w:ascii="Times New Roman" w:hAnsi="Times New Roman" w:cs="Times New Roman"/>
          <w:sz w:val="24"/>
          <w:szCs w:val="24"/>
        </w:rPr>
        <w:t>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w:t>
      </w:r>
    </w:p>
    <w:p w:rsidR="00F329DD" w:rsidRPr="00774D10" w:rsidRDefault="00774D10" w:rsidP="00774D10">
      <w:pPr>
        <w:tabs>
          <w:tab w:val="left" w:pos="1276"/>
        </w:tabs>
        <w:autoSpaceDE w:val="0"/>
        <w:autoSpaceDN w:val="0"/>
        <w:adjustRightInd w:val="0"/>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5787B">
        <w:rPr>
          <w:rFonts w:ascii="Times New Roman" w:hAnsi="Times New Roman" w:cs="Times New Roman"/>
          <w:sz w:val="24"/>
          <w:szCs w:val="24"/>
        </w:rPr>
        <w:t>1</w:t>
      </w:r>
      <w:r>
        <w:rPr>
          <w:rFonts w:ascii="Times New Roman" w:hAnsi="Times New Roman" w:cs="Times New Roman"/>
          <w:sz w:val="24"/>
          <w:szCs w:val="24"/>
        </w:rPr>
        <w:t xml:space="preserve">.5. </w:t>
      </w:r>
      <w:r w:rsidR="0015787B" w:rsidRPr="003D1332">
        <w:rPr>
          <w:rFonts w:ascii="Times New Roman" w:hAnsi="Times New Roman" w:cs="Times New Roman"/>
          <w:sz w:val="24"/>
          <w:szCs w:val="24"/>
        </w:rPr>
        <w:t>При заключении и исполнении договора аренды изменение условий договора (</w:t>
      </w:r>
      <w:r w:rsidR="0015787B">
        <w:rPr>
          <w:rFonts w:ascii="Times New Roman" w:hAnsi="Times New Roman" w:cs="Times New Roman"/>
          <w:sz w:val="24"/>
          <w:szCs w:val="24"/>
        </w:rPr>
        <w:t>за исключением</w:t>
      </w:r>
      <w:r w:rsidR="0015787B" w:rsidRPr="003D1332">
        <w:rPr>
          <w:rFonts w:ascii="Times New Roman" w:hAnsi="Times New Roman" w:cs="Times New Roman"/>
          <w:sz w:val="24"/>
          <w:szCs w:val="24"/>
        </w:rPr>
        <w:t xml:space="preserve"> уменьшения цены договора), указанных в документации об аукционе, </w:t>
      </w:r>
      <w:r w:rsidR="0015787B">
        <w:rPr>
          <w:rFonts w:ascii="Times New Roman" w:hAnsi="Times New Roman" w:cs="Times New Roman"/>
          <w:sz w:val="24"/>
          <w:szCs w:val="24"/>
        </w:rPr>
        <w:t xml:space="preserve">допускается </w:t>
      </w:r>
      <w:r w:rsidR="0015787B" w:rsidRPr="003D1332">
        <w:rPr>
          <w:rFonts w:ascii="Times New Roman" w:hAnsi="Times New Roman" w:cs="Times New Roman"/>
          <w:sz w:val="24"/>
          <w:szCs w:val="24"/>
        </w:rPr>
        <w:t>по соглашению с</w:t>
      </w:r>
      <w:r w:rsidR="0015787B">
        <w:rPr>
          <w:rFonts w:ascii="Times New Roman" w:hAnsi="Times New Roman" w:cs="Times New Roman"/>
          <w:sz w:val="24"/>
          <w:szCs w:val="24"/>
        </w:rPr>
        <w:t>торон и в одностороннем порядке, с учетом пункта 11.4 аукционной документации</w:t>
      </w:r>
      <w:r w:rsidR="0015787B" w:rsidRPr="003D1332">
        <w:rPr>
          <w:rFonts w:ascii="Times New Roman" w:hAnsi="Times New Roman" w:cs="Times New Roman"/>
          <w:sz w:val="24"/>
          <w:szCs w:val="24"/>
        </w:rPr>
        <w:t>.</w:t>
      </w:r>
    </w:p>
    <w:p w:rsidR="00774D10" w:rsidRDefault="00774D10" w:rsidP="00754E64">
      <w:pPr>
        <w:tabs>
          <w:tab w:val="left" w:pos="993"/>
        </w:tabs>
        <w:autoSpaceDE w:val="0"/>
        <w:autoSpaceDN w:val="0"/>
        <w:adjustRightInd w:val="0"/>
        <w:spacing w:after="0" w:line="240" w:lineRule="auto"/>
        <w:jc w:val="both"/>
        <w:rPr>
          <w:rFonts w:ascii="Times New Roman" w:hAnsi="Times New Roman" w:cs="Times New Roman"/>
          <w:b/>
          <w:bCs/>
          <w:sz w:val="24"/>
          <w:szCs w:val="24"/>
        </w:rPr>
      </w:pPr>
    </w:p>
    <w:p w:rsidR="00044A7A" w:rsidRDefault="00BA208F" w:rsidP="00EC77C0">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9C575B">
        <w:rPr>
          <w:rFonts w:ascii="Times New Roman" w:hAnsi="Times New Roman" w:cs="Times New Roman"/>
          <w:b/>
          <w:bCs/>
          <w:sz w:val="24"/>
          <w:szCs w:val="24"/>
        </w:rPr>
        <w:t>Начальная (минимальная) цена договора (цена лота) (с учетом НДС 20%) – начальная ставка арендной платы за Объект аукциона</w:t>
      </w:r>
      <w:r w:rsidR="00044A7A" w:rsidRPr="00044A7A">
        <w:rPr>
          <w:rFonts w:ascii="Times New Roman" w:hAnsi="Times New Roman" w:cs="Times New Roman"/>
          <w:sz w:val="24"/>
          <w:szCs w:val="24"/>
        </w:rPr>
        <w:t xml:space="preserve">: </w:t>
      </w:r>
      <w:r w:rsidR="000220F6">
        <w:rPr>
          <w:rFonts w:ascii="Times New Roman" w:hAnsi="Times New Roman" w:cs="Times New Roman"/>
          <w:sz w:val="24"/>
          <w:szCs w:val="24"/>
        </w:rPr>
        <w:t>2 145 600 (два миллиона сто сорок пять тысяч шестьсот)</w:t>
      </w:r>
      <w:r w:rsidR="00D0452A">
        <w:rPr>
          <w:rFonts w:ascii="Times New Roman" w:hAnsi="Times New Roman" w:cs="Times New Roman"/>
          <w:sz w:val="24"/>
          <w:szCs w:val="24"/>
        </w:rPr>
        <w:t xml:space="preserve"> рублей 00 копеек</w:t>
      </w:r>
      <w:r w:rsidR="00754E64" w:rsidRPr="00044A7A">
        <w:rPr>
          <w:rFonts w:ascii="Times New Roman" w:hAnsi="Times New Roman" w:cs="Times New Roman"/>
          <w:sz w:val="24"/>
          <w:szCs w:val="24"/>
        </w:rPr>
        <w:t>.</w:t>
      </w:r>
    </w:p>
    <w:p w:rsidR="0015787B" w:rsidRDefault="0015787B" w:rsidP="0015787B">
      <w:pPr>
        <w:pStyle w:val="a5"/>
        <w:tabs>
          <w:tab w:val="left" w:pos="993"/>
        </w:tabs>
        <w:autoSpaceDE w:val="0"/>
        <w:autoSpaceDN w:val="0"/>
        <w:adjustRightInd w:val="0"/>
        <w:spacing w:after="0" w:line="240" w:lineRule="auto"/>
        <w:ind w:left="567"/>
        <w:jc w:val="both"/>
        <w:rPr>
          <w:rFonts w:ascii="Times New Roman" w:hAnsi="Times New Roman" w:cs="Times New Roman"/>
          <w:sz w:val="24"/>
          <w:szCs w:val="24"/>
        </w:rPr>
      </w:pPr>
    </w:p>
    <w:p w:rsidR="00044A7A" w:rsidRPr="00044A7A" w:rsidRDefault="00044A7A" w:rsidP="00EC77C0">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044A7A">
        <w:rPr>
          <w:rFonts w:ascii="Times New Roman" w:hAnsi="Times New Roman" w:cs="Times New Roman"/>
          <w:b/>
          <w:bCs/>
          <w:sz w:val="24"/>
          <w:szCs w:val="24"/>
        </w:rPr>
        <w:t xml:space="preserve">Форма, порядок, место, дата и время начала и окончания приёма заявок на участие в аукционе: </w:t>
      </w:r>
      <w:r w:rsidRPr="00044A7A">
        <w:rPr>
          <w:rFonts w:ascii="Times New Roman" w:hAnsi="Times New Roman" w:cs="Times New Roman"/>
          <w:sz w:val="24"/>
          <w:szCs w:val="24"/>
        </w:rPr>
        <w:t>приём заявок на участие в аукционе и документов, указанных в п. 4.1 настоящего</w:t>
      </w:r>
      <w:r w:rsidRPr="00044A7A">
        <w:rPr>
          <w:rFonts w:ascii="Times New Roman" w:hAnsi="Times New Roman" w:cs="Times New Roman"/>
          <w:b/>
          <w:bCs/>
          <w:sz w:val="24"/>
          <w:szCs w:val="24"/>
        </w:rPr>
        <w:t xml:space="preserve"> </w:t>
      </w:r>
      <w:r w:rsidRPr="00044A7A">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90" w:history="1">
        <w:r w:rsidRPr="00044A7A">
          <w:rPr>
            <w:rStyle w:val="a3"/>
            <w:rFonts w:ascii="Times New Roman" w:hAnsi="Times New Roman" w:cs="Times New Roman"/>
            <w:color w:val="auto"/>
            <w:sz w:val="24"/>
            <w:szCs w:val="24"/>
          </w:rPr>
          <w:t>https://etpgpb.ru/</w:t>
        </w:r>
      </w:hyperlink>
      <w:r w:rsidRPr="00044A7A">
        <w:rPr>
          <w:rFonts w:ascii="Times New Roman" w:hAnsi="Times New Roman" w:cs="Times New Roman"/>
          <w:sz w:val="24"/>
          <w:szCs w:val="24"/>
        </w:rPr>
        <w:t xml:space="preserve"> в период </w:t>
      </w:r>
      <w:r>
        <w:rPr>
          <w:rFonts w:ascii="Times New Roman" w:hAnsi="Times New Roman" w:cs="Times New Roman"/>
          <w:sz w:val="24"/>
          <w:szCs w:val="24"/>
          <w:highlight w:val="cyan"/>
        </w:rPr>
        <w:t xml:space="preserve">с </w:t>
      </w:r>
      <w:r w:rsidR="00F467FD" w:rsidRPr="00F467FD">
        <w:rPr>
          <w:rFonts w:ascii="Times New Roman" w:hAnsi="Times New Roman" w:cs="Times New Roman"/>
          <w:b/>
          <w:sz w:val="24"/>
          <w:szCs w:val="24"/>
          <w:highlight w:val="cyan"/>
        </w:rPr>
        <w:t>05</w:t>
      </w:r>
      <w:r w:rsidRPr="00F467FD">
        <w:rPr>
          <w:rFonts w:ascii="Times New Roman" w:hAnsi="Times New Roman" w:cs="Times New Roman"/>
          <w:b/>
          <w:sz w:val="24"/>
          <w:szCs w:val="24"/>
          <w:highlight w:val="cyan"/>
        </w:rPr>
        <w:t>.0</w:t>
      </w:r>
      <w:r w:rsidR="00496987" w:rsidRPr="00F467FD">
        <w:rPr>
          <w:rFonts w:ascii="Times New Roman" w:hAnsi="Times New Roman" w:cs="Times New Roman"/>
          <w:b/>
          <w:sz w:val="24"/>
          <w:szCs w:val="24"/>
          <w:highlight w:val="cyan"/>
        </w:rPr>
        <w:t>3</w:t>
      </w:r>
      <w:r w:rsidRPr="00F467FD">
        <w:rPr>
          <w:rFonts w:ascii="Times New Roman" w:hAnsi="Times New Roman" w:cs="Times New Roman"/>
          <w:b/>
          <w:sz w:val="24"/>
          <w:szCs w:val="24"/>
          <w:highlight w:val="cyan"/>
        </w:rPr>
        <w:t>.2022</w:t>
      </w:r>
      <w:r w:rsidRPr="00044A7A">
        <w:rPr>
          <w:rFonts w:ascii="Times New Roman" w:hAnsi="Times New Roman" w:cs="Times New Roman"/>
          <w:sz w:val="24"/>
          <w:szCs w:val="24"/>
          <w:highlight w:val="cyan"/>
        </w:rPr>
        <w:t xml:space="preserve"> до 00:00 часов по местному времени </w:t>
      </w:r>
      <w:r w:rsidR="00F467FD" w:rsidRPr="00F467FD">
        <w:rPr>
          <w:rFonts w:ascii="Times New Roman" w:hAnsi="Times New Roman" w:cs="Times New Roman"/>
          <w:b/>
          <w:sz w:val="24"/>
          <w:szCs w:val="24"/>
          <w:highlight w:val="cyan"/>
        </w:rPr>
        <w:t>04</w:t>
      </w:r>
      <w:r w:rsidRPr="00F467FD">
        <w:rPr>
          <w:rFonts w:ascii="Times New Roman" w:hAnsi="Times New Roman" w:cs="Times New Roman"/>
          <w:b/>
          <w:sz w:val="24"/>
          <w:szCs w:val="24"/>
          <w:highlight w:val="cyan"/>
        </w:rPr>
        <w:t>.</w:t>
      </w:r>
      <w:r w:rsidR="00F467FD" w:rsidRPr="00F467FD">
        <w:rPr>
          <w:rFonts w:ascii="Times New Roman" w:hAnsi="Times New Roman" w:cs="Times New Roman"/>
          <w:b/>
          <w:sz w:val="24"/>
          <w:szCs w:val="24"/>
          <w:highlight w:val="cyan"/>
        </w:rPr>
        <w:t>04</w:t>
      </w:r>
      <w:r w:rsidRPr="00F467FD">
        <w:rPr>
          <w:rFonts w:ascii="Times New Roman" w:hAnsi="Times New Roman" w:cs="Times New Roman"/>
          <w:b/>
          <w:sz w:val="24"/>
          <w:szCs w:val="24"/>
          <w:highlight w:val="cyan"/>
        </w:rPr>
        <w:t>.2022</w:t>
      </w:r>
      <w:r w:rsidRPr="00044A7A">
        <w:rPr>
          <w:rFonts w:ascii="Times New Roman" w:hAnsi="Times New Roman" w:cs="Times New Roman"/>
          <w:sz w:val="24"/>
          <w:szCs w:val="24"/>
          <w:highlight w:val="cyan"/>
        </w:rPr>
        <w:t>.</w:t>
      </w:r>
    </w:p>
    <w:p w:rsidR="00DA06FB" w:rsidRDefault="00044A7A" w:rsidP="00DA06FB">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876F8F">
        <w:rPr>
          <w:rFonts w:ascii="Times New Roman" w:hAnsi="Times New Roman" w:cs="Times New Roman"/>
          <w:sz w:val="24"/>
          <w:szCs w:val="24"/>
        </w:rPr>
        <w:t xml:space="preserve">Доступ к заявкам на участие в аукционе открывается в </w:t>
      </w:r>
      <w:r w:rsidRPr="00876F8F">
        <w:rPr>
          <w:rFonts w:ascii="Times New Roman" w:hAnsi="Times New Roman" w:cs="Times New Roman"/>
          <w:sz w:val="24"/>
          <w:szCs w:val="24"/>
          <w:highlight w:val="cyan"/>
        </w:rPr>
        <w:t xml:space="preserve">08:00 часов </w:t>
      </w:r>
      <w:r w:rsidR="00F467FD" w:rsidRPr="00F467FD">
        <w:rPr>
          <w:rFonts w:ascii="Times New Roman" w:hAnsi="Times New Roman" w:cs="Times New Roman"/>
          <w:sz w:val="24"/>
          <w:szCs w:val="24"/>
          <w:highlight w:val="cyan"/>
        </w:rPr>
        <w:t>04</w:t>
      </w:r>
      <w:r w:rsidRPr="00F467FD">
        <w:rPr>
          <w:rFonts w:ascii="Times New Roman" w:hAnsi="Times New Roman" w:cs="Times New Roman"/>
          <w:sz w:val="24"/>
          <w:szCs w:val="24"/>
          <w:highlight w:val="cyan"/>
        </w:rPr>
        <w:t>.</w:t>
      </w:r>
      <w:r w:rsidR="00F467FD" w:rsidRPr="00F467FD">
        <w:rPr>
          <w:rFonts w:ascii="Times New Roman" w:hAnsi="Times New Roman" w:cs="Times New Roman"/>
          <w:sz w:val="24"/>
          <w:szCs w:val="24"/>
          <w:highlight w:val="cyan"/>
        </w:rPr>
        <w:t>04</w:t>
      </w:r>
      <w:r w:rsidRPr="00F467FD">
        <w:rPr>
          <w:rFonts w:ascii="Times New Roman" w:hAnsi="Times New Roman" w:cs="Times New Roman"/>
          <w:sz w:val="24"/>
          <w:szCs w:val="24"/>
          <w:highlight w:val="cyan"/>
        </w:rPr>
        <w:t>.2022</w:t>
      </w:r>
      <w:r w:rsidRPr="00876F8F">
        <w:rPr>
          <w:rFonts w:ascii="Times New Roman" w:hAnsi="Times New Roman" w:cs="Times New Roman"/>
          <w:sz w:val="24"/>
          <w:szCs w:val="24"/>
          <w:highlight w:val="cyan"/>
        </w:rPr>
        <w:t>.</w:t>
      </w:r>
    </w:p>
    <w:p w:rsidR="00DA06FB" w:rsidRDefault="00DA06FB" w:rsidP="00DA06FB">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876F8F" w:rsidRPr="00DA06FB" w:rsidRDefault="00876F8F" w:rsidP="00DA06F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DA06FB">
        <w:rPr>
          <w:rFonts w:ascii="Times New Roman" w:hAnsi="Times New Roman" w:cs="Times New Roman"/>
          <w:b/>
          <w:bCs/>
          <w:sz w:val="24"/>
          <w:szCs w:val="24"/>
        </w:rPr>
        <w:t xml:space="preserve">Дата, место и время рассмотрения заявок: </w:t>
      </w:r>
    </w:p>
    <w:p w:rsidR="00876F8F" w:rsidRPr="00FB183D" w:rsidRDefault="00876F8F" w:rsidP="00876F8F">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Место проведения заседания комиссии: г. Красноярск, пр</w:t>
      </w:r>
      <w:r>
        <w:rPr>
          <w:rFonts w:ascii="Times New Roman" w:hAnsi="Times New Roman" w:cs="Times New Roman"/>
          <w:sz w:val="24"/>
          <w:szCs w:val="24"/>
        </w:rPr>
        <w:t>-т</w:t>
      </w:r>
      <w:r w:rsidRPr="00FB183D">
        <w:rPr>
          <w:rFonts w:ascii="Times New Roman" w:hAnsi="Times New Roman" w:cs="Times New Roman"/>
          <w:sz w:val="24"/>
          <w:szCs w:val="24"/>
        </w:rPr>
        <w:t xml:space="preserve"> имени газеты «Красноярский </w:t>
      </w:r>
      <w:r w:rsidRPr="00FB183D">
        <w:rPr>
          <w:rFonts w:ascii="Times New Roman" w:hAnsi="Times New Roman" w:cs="Times New Roman"/>
          <w:sz w:val="24"/>
          <w:szCs w:val="24"/>
        </w:rPr>
        <w:br/>
        <w:t>рабочий, 59А.</w:t>
      </w:r>
    </w:p>
    <w:p w:rsidR="00DA06FB" w:rsidRDefault="00876F8F" w:rsidP="00DA06FB">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Дата и время проведения заседания комиссии: </w:t>
      </w:r>
      <w:r w:rsidRPr="00CA3FAF">
        <w:rPr>
          <w:rFonts w:ascii="Times New Roman" w:hAnsi="Times New Roman" w:cs="Times New Roman"/>
          <w:sz w:val="24"/>
          <w:szCs w:val="24"/>
          <w:highlight w:val="cyan"/>
        </w:rPr>
        <w:t>1</w:t>
      </w:r>
      <w:r w:rsidR="00F467FD">
        <w:rPr>
          <w:rFonts w:ascii="Times New Roman" w:hAnsi="Times New Roman" w:cs="Times New Roman"/>
          <w:sz w:val="24"/>
          <w:szCs w:val="24"/>
          <w:highlight w:val="cyan"/>
        </w:rPr>
        <w:t>5</w:t>
      </w:r>
      <w:bookmarkStart w:id="1" w:name="_GoBack"/>
      <w:bookmarkEnd w:id="1"/>
      <w:r w:rsidRPr="00CA3FAF">
        <w:rPr>
          <w:rFonts w:ascii="Times New Roman" w:hAnsi="Times New Roman" w:cs="Times New Roman"/>
          <w:sz w:val="24"/>
          <w:szCs w:val="24"/>
          <w:highlight w:val="cyan"/>
        </w:rPr>
        <w:t xml:space="preserve">:00 часов </w:t>
      </w:r>
      <w:r w:rsidR="00F467FD">
        <w:rPr>
          <w:rFonts w:ascii="Times New Roman" w:hAnsi="Times New Roman" w:cs="Times New Roman"/>
          <w:sz w:val="24"/>
          <w:szCs w:val="24"/>
          <w:highlight w:val="cyan"/>
        </w:rPr>
        <w:t>06</w:t>
      </w:r>
      <w:r w:rsidRPr="00CA3FAF">
        <w:rPr>
          <w:rFonts w:ascii="Times New Roman" w:hAnsi="Times New Roman" w:cs="Times New Roman"/>
          <w:sz w:val="24"/>
          <w:szCs w:val="24"/>
          <w:highlight w:val="cyan"/>
        </w:rPr>
        <w:t>.</w:t>
      </w:r>
      <w:r w:rsidR="00F467FD">
        <w:rPr>
          <w:rFonts w:ascii="Times New Roman" w:hAnsi="Times New Roman" w:cs="Times New Roman"/>
          <w:sz w:val="24"/>
          <w:szCs w:val="24"/>
          <w:highlight w:val="cyan"/>
        </w:rPr>
        <w:t>04</w:t>
      </w:r>
      <w:r w:rsidRPr="00CA3FAF">
        <w:rPr>
          <w:rFonts w:ascii="Times New Roman" w:hAnsi="Times New Roman" w:cs="Times New Roman"/>
          <w:sz w:val="24"/>
          <w:szCs w:val="24"/>
          <w:highlight w:val="cyan"/>
        </w:rPr>
        <w:t>.202</w:t>
      </w:r>
      <w:r>
        <w:rPr>
          <w:rFonts w:ascii="Times New Roman" w:hAnsi="Times New Roman" w:cs="Times New Roman"/>
          <w:sz w:val="24"/>
          <w:szCs w:val="24"/>
          <w:highlight w:val="cyan"/>
        </w:rPr>
        <w:t>2</w:t>
      </w:r>
      <w:r w:rsidRPr="00CA3FAF">
        <w:rPr>
          <w:rFonts w:ascii="Times New Roman" w:hAnsi="Times New Roman" w:cs="Times New Roman"/>
          <w:sz w:val="24"/>
          <w:szCs w:val="24"/>
          <w:highlight w:val="cyan"/>
        </w:rPr>
        <w:t>.</w:t>
      </w:r>
    </w:p>
    <w:p w:rsidR="00DA06FB" w:rsidRDefault="00DA06FB" w:rsidP="00DA06FB">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FD05A0" w:rsidRPr="00DA06FB" w:rsidRDefault="00FD05A0" w:rsidP="00DA06FB">
      <w:pPr>
        <w:pStyle w:val="a5"/>
        <w:numPr>
          <w:ilvl w:val="0"/>
          <w:numId w:val="9"/>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DA06FB">
        <w:rPr>
          <w:rFonts w:ascii="Times New Roman" w:hAnsi="Times New Roman" w:cs="Times New Roman"/>
          <w:b/>
          <w:bCs/>
          <w:sz w:val="24"/>
          <w:szCs w:val="24"/>
        </w:rPr>
        <w:t xml:space="preserve">Дата, место и время проведения аукциона: </w:t>
      </w:r>
      <w:r w:rsidRPr="00DA06FB">
        <w:rPr>
          <w:rFonts w:ascii="Times New Roman" w:hAnsi="Times New Roman" w:cs="Times New Roman"/>
          <w:sz w:val="24"/>
          <w:szCs w:val="24"/>
        </w:rPr>
        <w:t xml:space="preserve">на ЭТП ГПБ с адресом в сети интернет </w:t>
      </w:r>
      <w:hyperlink r:id="rId91" w:history="1">
        <w:r w:rsidRPr="00DA06FB">
          <w:rPr>
            <w:rStyle w:val="a3"/>
            <w:rFonts w:ascii="Times New Roman" w:hAnsi="Times New Roman" w:cs="Times New Roman"/>
            <w:color w:val="auto"/>
            <w:sz w:val="24"/>
            <w:szCs w:val="24"/>
          </w:rPr>
          <w:t>https://etpgpb.ru/</w:t>
        </w:r>
      </w:hyperlink>
      <w:r w:rsidRPr="00DA06FB">
        <w:rPr>
          <w:rStyle w:val="a3"/>
          <w:rFonts w:ascii="Times New Roman" w:hAnsi="Times New Roman" w:cs="Times New Roman"/>
          <w:color w:val="auto"/>
          <w:sz w:val="24"/>
          <w:szCs w:val="24"/>
        </w:rPr>
        <w:t xml:space="preserve"> </w:t>
      </w:r>
      <w:r w:rsidRPr="00DA06FB">
        <w:rPr>
          <w:rFonts w:ascii="Times New Roman" w:hAnsi="Times New Roman" w:cs="Times New Roman"/>
          <w:sz w:val="24"/>
          <w:szCs w:val="24"/>
          <w:highlight w:val="cyan"/>
        </w:rPr>
        <w:t>в 10-00 часов «</w:t>
      </w:r>
      <w:r w:rsidR="00F467FD">
        <w:rPr>
          <w:rFonts w:ascii="Times New Roman" w:hAnsi="Times New Roman" w:cs="Times New Roman"/>
          <w:sz w:val="24"/>
          <w:szCs w:val="24"/>
          <w:highlight w:val="cyan"/>
        </w:rPr>
        <w:t>07</w:t>
      </w:r>
      <w:r w:rsidRPr="00DA06FB">
        <w:rPr>
          <w:rFonts w:ascii="Times New Roman" w:hAnsi="Times New Roman" w:cs="Times New Roman"/>
          <w:sz w:val="24"/>
          <w:szCs w:val="24"/>
          <w:highlight w:val="cyan"/>
        </w:rPr>
        <w:t xml:space="preserve">» </w:t>
      </w:r>
      <w:r w:rsidR="00F467FD">
        <w:rPr>
          <w:rFonts w:ascii="Times New Roman" w:hAnsi="Times New Roman" w:cs="Times New Roman"/>
          <w:sz w:val="24"/>
          <w:szCs w:val="24"/>
          <w:highlight w:val="cyan"/>
        </w:rPr>
        <w:t>апреля</w:t>
      </w:r>
      <w:r w:rsidRPr="00DA06FB">
        <w:rPr>
          <w:rFonts w:ascii="Times New Roman" w:hAnsi="Times New Roman" w:cs="Times New Roman"/>
          <w:sz w:val="24"/>
          <w:szCs w:val="24"/>
          <w:highlight w:val="cyan"/>
        </w:rPr>
        <w:t xml:space="preserve"> 2022 г.</w:t>
      </w:r>
    </w:p>
    <w:p w:rsidR="00DA06FB" w:rsidRPr="00DA06FB" w:rsidRDefault="00DA06FB" w:rsidP="00DA06FB">
      <w:pPr>
        <w:pStyle w:val="a5"/>
        <w:autoSpaceDE w:val="0"/>
        <w:autoSpaceDN w:val="0"/>
        <w:adjustRightInd w:val="0"/>
        <w:spacing w:after="0" w:line="240" w:lineRule="auto"/>
        <w:ind w:left="360"/>
        <w:jc w:val="both"/>
        <w:rPr>
          <w:rFonts w:ascii="Times New Roman" w:hAnsi="Times New Roman" w:cs="Times New Roman"/>
          <w:b/>
          <w:bCs/>
          <w:sz w:val="24"/>
          <w:szCs w:val="24"/>
        </w:rPr>
      </w:pPr>
    </w:p>
    <w:p w:rsidR="00FD05A0" w:rsidRPr="00FB183D" w:rsidRDefault="00FD05A0" w:rsidP="00FD05A0">
      <w:pPr>
        <w:autoSpaceDE w:val="0"/>
        <w:autoSpaceDN w:val="0"/>
        <w:adjustRightInd w:val="0"/>
        <w:spacing w:after="0" w:line="240" w:lineRule="auto"/>
        <w:ind w:firstLine="567"/>
        <w:jc w:val="both"/>
        <w:rPr>
          <w:rFonts w:ascii="Times New Roman" w:hAnsi="Times New Roman" w:cs="Times New Roman"/>
          <w:b/>
          <w:bCs/>
          <w:sz w:val="24"/>
          <w:szCs w:val="24"/>
        </w:rPr>
      </w:pPr>
      <w:r>
        <w:rPr>
          <w:rFonts w:ascii="Times New Roman" w:hAnsi="Times New Roman" w:cs="Times New Roman"/>
          <w:b/>
          <w:bCs/>
          <w:sz w:val="24"/>
          <w:szCs w:val="24"/>
        </w:rPr>
        <w:t>1</w:t>
      </w:r>
      <w:r w:rsidR="00DA06FB">
        <w:rPr>
          <w:rFonts w:ascii="Times New Roman" w:hAnsi="Times New Roman" w:cs="Times New Roman"/>
          <w:b/>
          <w:bCs/>
          <w:sz w:val="24"/>
          <w:szCs w:val="24"/>
        </w:rPr>
        <w:t>6</w:t>
      </w:r>
      <w:r>
        <w:rPr>
          <w:rFonts w:ascii="Times New Roman" w:hAnsi="Times New Roman" w:cs="Times New Roman"/>
          <w:b/>
          <w:bCs/>
          <w:sz w:val="24"/>
          <w:szCs w:val="24"/>
        </w:rPr>
        <w:t xml:space="preserve">. </w:t>
      </w:r>
      <w:r w:rsidRPr="00FB183D">
        <w:rPr>
          <w:rFonts w:ascii="Times New Roman" w:hAnsi="Times New Roman" w:cs="Times New Roman"/>
          <w:b/>
          <w:bCs/>
          <w:sz w:val="24"/>
          <w:szCs w:val="24"/>
        </w:rPr>
        <w:t>Организатор аукциона вправе:</w:t>
      </w:r>
    </w:p>
    <w:p w:rsidR="00FD05A0" w:rsidRPr="00FB183D" w:rsidRDefault="00FD05A0" w:rsidP="00FD05A0">
      <w:pPr>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отказаться от проведения аукциона по лоту не позднее, чем за 3 (</w:t>
      </w:r>
      <w:r>
        <w:rPr>
          <w:rFonts w:ascii="Times New Roman" w:hAnsi="Times New Roman" w:cs="Times New Roman"/>
          <w:sz w:val="24"/>
          <w:szCs w:val="24"/>
        </w:rPr>
        <w:t>т</w:t>
      </w:r>
      <w:r w:rsidRPr="00FB183D">
        <w:rPr>
          <w:rFonts w:ascii="Times New Roman" w:hAnsi="Times New Roman" w:cs="Times New Roman"/>
          <w:sz w:val="24"/>
          <w:szCs w:val="24"/>
        </w:rPr>
        <w:t>ри) дня до даты окончания срока подачи заявок на участие в аукционе. Извещение об отказе от проведения торгов размещается на официальном сайте МАУ «</w:t>
      </w:r>
      <w:proofErr w:type="spellStart"/>
      <w:r w:rsidRPr="00FB183D">
        <w:rPr>
          <w:rFonts w:ascii="Times New Roman" w:hAnsi="Times New Roman" w:cs="Times New Roman"/>
          <w:sz w:val="24"/>
          <w:szCs w:val="24"/>
        </w:rPr>
        <w:t>Красгорпарк</w:t>
      </w:r>
      <w:proofErr w:type="spellEnd"/>
      <w:r w:rsidRPr="00FB183D">
        <w:rPr>
          <w:rFonts w:ascii="Times New Roman" w:hAnsi="Times New Roman" w:cs="Times New Roman"/>
          <w:sz w:val="24"/>
          <w:szCs w:val="24"/>
        </w:rPr>
        <w:t xml:space="preserve">» </w:t>
      </w:r>
      <w:hyperlink r:id="rId92" w:history="1">
        <w:r w:rsidRPr="00FB183D">
          <w:rPr>
            <w:rStyle w:val="a3"/>
            <w:rFonts w:ascii="Times New Roman" w:hAnsi="Times New Roman" w:cs="Times New Roman"/>
            <w:color w:val="auto"/>
            <w:sz w:val="24"/>
            <w:szCs w:val="24"/>
          </w:rPr>
          <w:t>https://krasgorpark.ru/</w:t>
        </w:r>
      </w:hyperlink>
      <w:r w:rsidRPr="00FB183D">
        <w:rPr>
          <w:rFonts w:ascii="Times New Roman" w:hAnsi="Times New Roman" w:cs="Times New Roman"/>
          <w:sz w:val="24"/>
          <w:szCs w:val="24"/>
        </w:rPr>
        <w:t xml:space="preserve"> и на электронной торговой площадке Газпромбанк (ЭТП ГПБ) </w:t>
      </w:r>
      <w:hyperlink r:id="rId93" w:history="1">
        <w:r w:rsidRPr="00FB183D">
          <w:rPr>
            <w:rStyle w:val="a3"/>
            <w:rFonts w:ascii="Times New Roman" w:hAnsi="Times New Roman" w:cs="Times New Roman"/>
            <w:color w:val="auto"/>
            <w:sz w:val="24"/>
            <w:szCs w:val="24"/>
          </w:rPr>
          <w:t>https://etpgpb.ru/</w:t>
        </w:r>
      </w:hyperlink>
      <w:r w:rsidRPr="00FB183D">
        <w:rPr>
          <w:rStyle w:val="a3"/>
          <w:rFonts w:ascii="Times New Roman" w:hAnsi="Times New Roman" w:cs="Times New Roman"/>
          <w:color w:val="auto"/>
          <w:sz w:val="24"/>
          <w:szCs w:val="24"/>
        </w:rPr>
        <w:t xml:space="preserve"> </w:t>
      </w:r>
      <w:r w:rsidRPr="00FB183D">
        <w:rPr>
          <w:rStyle w:val="a3"/>
          <w:rFonts w:ascii="Times New Roman" w:hAnsi="Times New Roman" w:cs="Times New Roman"/>
          <w:color w:val="auto"/>
          <w:sz w:val="24"/>
          <w:szCs w:val="24"/>
          <w:u w:val="none"/>
        </w:rPr>
        <w:t xml:space="preserve">в течение </w:t>
      </w:r>
      <w:r w:rsidRPr="00C5610B">
        <w:rPr>
          <w:rStyle w:val="a3"/>
          <w:rFonts w:ascii="Times New Roman" w:hAnsi="Times New Roman" w:cs="Times New Roman"/>
          <w:color w:val="auto"/>
          <w:sz w:val="24"/>
          <w:szCs w:val="24"/>
          <w:u w:val="none"/>
        </w:rPr>
        <w:t>1 (</w:t>
      </w:r>
      <w:r w:rsidRPr="00FB183D">
        <w:rPr>
          <w:rStyle w:val="a3"/>
          <w:rFonts w:ascii="Times New Roman" w:hAnsi="Times New Roman" w:cs="Times New Roman"/>
          <w:color w:val="auto"/>
          <w:sz w:val="24"/>
          <w:szCs w:val="24"/>
          <w:u w:val="none"/>
        </w:rPr>
        <w:t>одного</w:t>
      </w:r>
      <w:r w:rsidRPr="00C5610B">
        <w:rPr>
          <w:rStyle w:val="a3"/>
          <w:rFonts w:ascii="Times New Roman" w:hAnsi="Times New Roman" w:cs="Times New Roman"/>
          <w:color w:val="auto"/>
          <w:sz w:val="24"/>
          <w:szCs w:val="24"/>
          <w:u w:val="none"/>
        </w:rPr>
        <w:t>)</w:t>
      </w:r>
      <w:r w:rsidRPr="00FB183D">
        <w:rPr>
          <w:rStyle w:val="a3"/>
          <w:rFonts w:ascii="Times New Roman" w:hAnsi="Times New Roman" w:cs="Times New Roman"/>
          <w:color w:val="auto"/>
          <w:sz w:val="24"/>
          <w:szCs w:val="24"/>
          <w:u w:val="none"/>
        </w:rPr>
        <w:t xml:space="preserve"> дня с даты принятия решения об отказе от проведения торгов</w:t>
      </w:r>
      <w:r w:rsidRPr="00FB183D">
        <w:rPr>
          <w:rFonts w:ascii="Times New Roman" w:hAnsi="Times New Roman" w:cs="Times New Roman"/>
          <w:sz w:val="24"/>
          <w:szCs w:val="24"/>
        </w:rPr>
        <w:t xml:space="preserve">. Внесенные задатки возвращаются заявителям согласно разделу </w:t>
      </w:r>
      <w:r w:rsidRPr="00D63BEA">
        <w:rPr>
          <w:rFonts w:ascii="Times New Roman" w:hAnsi="Times New Roman" w:cs="Times New Roman"/>
          <w:sz w:val="24"/>
          <w:szCs w:val="24"/>
        </w:rPr>
        <w:t>5</w:t>
      </w:r>
      <w:r w:rsidRPr="00FB183D">
        <w:rPr>
          <w:rFonts w:ascii="Times New Roman" w:hAnsi="Times New Roman" w:cs="Times New Roman"/>
          <w:sz w:val="24"/>
          <w:szCs w:val="24"/>
        </w:rPr>
        <w:t xml:space="preserve"> настоящего Положения;</w:t>
      </w:r>
    </w:p>
    <w:p w:rsidR="00FD05A0" w:rsidRDefault="00FD05A0" w:rsidP="00FD05A0">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r w:rsidRPr="00FB183D">
        <w:rPr>
          <w:rFonts w:ascii="Times New Roman" w:hAnsi="Times New Roman" w:cs="Times New Roman"/>
          <w:sz w:val="24"/>
          <w:szCs w:val="24"/>
        </w:rPr>
        <w:t xml:space="preserve">- принять решение о внесении изменений в извещение о проведение аукциона, Положение об аукционе не позднее, чем за </w:t>
      </w:r>
      <w:r>
        <w:rPr>
          <w:rFonts w:ascii="Times New Roman" w:hAnsi="Times New Roman" w:cs="Times New Roman"/>
          <w:sz w:val="24"/>
          <w:szCs w:val="24"/>
        </w:rPr>
        <w:t>2</w:t>
      </w:r>
      <w:r w:rsidRPr="00FB183D">
        <w:rPr>
          <w:rFonts w:ascii="Times New Roman" w:hAnsi="Times New Roman" w:cs="Times New Roman"/>
          <w:sz w:val="24"/>
          <w:szCs w:val="24"/>
        </w:rPr>
        <w:t xml:space="preserve"> (</w:t>
      </w:r>
      <w:r>
        <w:rPr>
          <w:rFonts w:ascii="Times New Roman" w:hAnsi="Times New Roman" w:cs="Times New Roman"/>
          <w:sz w:val="24"/>
          <w:szCs w:val="24"/>
        </w:rPr>
        <w:t>два</w:t>
      </w:r>
      <w:r w:rsidRPr="00FB183D">
        <w:rPr>
          <w:rFonts w:ascii="Times New Roman" w:hAnsi="Times New Roman" w:cs="Times New Roman"/>
          <w:sz w:val="24"/>
          <w:szCs w:val="24"/>
        </w:rPr>
        <w:t>) дн</w:t>
      </w:r>
      <w:r>
        <w:rPr>
          <w:rFonts w:ascii="Times New Roman" w:hAnsi="Times New Roman" w:cs="Times New Roman"/>
          <w:sz w:val="24"/>
          <w:szCs w:val="24"/>
        </w:rPr>
        <w:t>я</w:t>
      </w:r>
      <w:r w:rsidRPr="00FB183D">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w:t>
      </w:r>
      <w:r>
        <w:rPr>
          <w:rFonts w:ascii="Times New Roman" w:hAnsi="Times New Roman" w:cs="Times New Roman"/>
          <w:sz w:val="24"/>
          <w:szCs w:val="24"/>
        </w:rPr>
        <w:t>0</w:t>
      </w:r>
      <w:r w:rsidRPr="00FB183D">
        <w:rPr>
          <w:rFonts w:ascii="Times New Roman" w:hAnsi="Times New Roman" w:cs="Times New Roman"/>
          <w:sz w:val="24"/>
          <w:szCs w:val="24"/>
        </w:rPr>
        <w:t xml:space="preserve"> (</w:t>
      </w:r>
      <w:r>
        <w:rPr>
          <w:rFonts w:ascii="Times New Roman" w:hAnsi="Times New Roman" w:cs="Times New Roman"/>
          <w:sz w:val="24"/>
          <w:szCs w:val="24"/>
        </w:rPr>
        <w:t>десяти</w:t>
      </w:r>
      <w:r w:rsidRPr="00FB183D">
        <w:rPr>
          <w:rFonts w:ascii="Times New Roman" w:hAnsi="Times New Roman" w:cs="Times New Roman"/>
          <w:sz w:val="24"/>
          <w:szCs w:val="24"/>
        </w:rPr>
        <w:t>) дней.</w:t>
      </w:r>
    </w:p>
    <w:p w:rsidR="00DA06FB" w:rsidRDefault="00DA06FB" w:rsidP="00FD05A0">
      <w:pPr>
        <w:tabs>
          <w:tab w:val="left" w:pos="993"/>
        </w:tabs>
        <w:autoSpaceDE w:val="0"/>
        <w:autoSpaceDN w:val="0"/>
        <w:adjustRightInd w:val="0"/>
        <w:spacing w:after="0" w:line="240" w:lineRule="auto"/>
        <w:ind w:firstLine="567"/>
        <w:jc w:val="both"/>
        <w:rPr>
          <w:rFonts w:ascii="Times New Roman" w:hAnsi="Times New Roman" w:cs="Times New Roman"/>
          <w:sz w:val="24"/>
          <w:szCs w:val="24"/>
        </w:rPr>
      </w:pPr>
    </w:p>
    <w:p w:rsidR="00FD05A0" w:rsidRPr="00535844" w:rsidRDefault="00FD05A0" w:rsidP="00DA06FB">
      <w:pPr>
        <w:pStyle w:val="a5"/>
        <w:numPr>
          <w:ilvl w:val="0"/>
          <w:numId w:val="3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535844">
        <w:rPr>
          <w:rFonts w:ascii="Times New Roman" w:hAnsi="Times New Roman" w:cs="Times New Roman"/>
          <w:b/>
          <w:bCs/>
          <w:sz w:val="24"/>
          <w:szCs w:val="24"/>
        </w:rPr>
        <w:t>Сведения об Объекте аукциона</w:t>
      </w:r>
    </w:p>
    <w:p w:rsidR="007619E6" w:rsidRPr="00DA06FB" w:rsidRDefault="00DA06FB" w:rsidP="00DA06FB">
      <w:pPr>
        <w:pStyle w:val="a5"/>
        <w:numPr>
          <w:ilvl w:val="1"/>
          <w:numId w:val="32"/>
        </w:numPr>
        <w:tabs>
          <w:tab w:val="left" w:pos="1134"/>
        </w:tabs>
        <w:autoSpaceDE w:val="0"/>
        <w:autoSpaceDN w:val="0"/>
        <w:adjustRightInd w:val="0"/>
        <w:spacing w:before="120" w:after="0" w:line="240" w:lineRule="auto"/>
        <w:ind w:left="0"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7619E6" w:rsidRPr="00DA06FB">
        <w:rPr>
          <w:rFonts w:ascii="Times New Roman" w:hAnsi="Times New Roman" w:cs="Times New Roman"/>
          <w:b/>
          <w:bCs/>
          <w:sz w:val="24"/>
          <w:szCs w:val="24"/>
        </w:rPr>
        <w:t xml:space="preserve">Предмет аукциона: </w:t>
      </w:r>
      <w:r w:rsidR="007619E6" w:rsidRPr="00DA06FB">
        <w:rPr>
          <w:rFonts w:ascii="Times New Roman" w:hAnsi="Times New Roman" w:cs="Times New Roman"/>
          <w:sz w:val="24"/>
          <w:szCs w:val="24"/>
        </w:rPr>
        <w:t>право на заключение договора</w:t>
      </w:r>
      <w:r w:rsidR="007619E6" w:rsidRPr="00DA06FB">
        <w:rPr>
          <w:rFonts w:ascii="Times New Roman" w:hAnsi="Times New Roman" w:cs="Times New Roman"/>
          <w:b/>
          <w:bCs/>
          <w:sz w:val="24"/>
          <w:szCs w:val="24"/>
        </w:rPr>
        <w:t xml:space="preserve"> </w:t>
      </w:r>
      <w:r w:rsidR="007619E6" w:rsidRPr="00DA06FB">
        <w:rPr>
          <w:rFonts w:ascii="Times New Roman" w:hAnsi="Times New Roman" w:cs="Times New Roman"/>
          <w:bCs/>
          <w:sz w:val="24"/>
          <w:szCs w:val="24"/>
        </w:rPr>
        <w:t xml:space="preserve">аренды </w:t>
      </w:r>
      <w:r w:rsidR="00757B6E" w:rsidRPr="00DA06FB">
        <w:rPr>
          <w:rFonts w:ascii="Times New Roman" w:hAnsi="Times New Roman" w:cs="Times New Roman"/>
          <w:sz w:val="24"/>
          <w:szCs w:val="24"/>
        </w:rPr>
        <w:t xml:space="preserve">движимого имущества – </w:t>
      </w:r>
      <w:r w:rsidR="006B48F4" w:rsidRPr="00DA06FB">
        <w:rPr>
          <w:rFonts w:ascii="Times New Roman" w:hAnsi="Times New Roman" w:cs="Times New Roman"/>
          <w:sz w:val="24"/>
          <w:szCs w:val="24"/>
        </w:rPr>
        <w:t xml:space="preserve">веревочный парк, расположенный по адресу: г. Красноярск, Советский район, парк 400-летия </w:t>
      </w:r>
      <w:r w:rsidR="006B48F4" w:rsidRPr="00DA06FB">
        <w:rPr>
          <w:rFonts w:ascii="Times New Roman" w:hAnsi="Times New Roman" w:cs="Times New Roman"/>
          <w:sz w:val="24"/>
          <w:szCs w:val="24"/>
        </w:rPr>
        <w:br/>
        <w:t>г. Красноярска</w:t>
      </w:r>
      <w:r w:rsidR="00757B6E" w:rsidRPr="00DA06FB">
        <w:rPr>
          <w:rFonts w:ascii="Times New Roman" w:hAnsi="Times New Roman" w:cs="Times New Roman"/>
          <w:sz w:val="24"/>
          <w:szCs w:val="24"/>
        </w:rPr>
        <w:t>.</w:t>
      </w:r>
    </w:p>
    <w:p w:rsidR="007619E6" w:rsidRPr="00DA06FB" w:rsidRDefault="00DA06FB" w:rsidP="00DA06FB">
      <w:pPr>
        <w:pStyle w:val="a5"/>
        <w:numPr>
          <w:ilvl w:val="1"/>
          <w:numId w:val="33"/>
        </w:numPr>
        <w:tabs>
          <w:tab w:val="left" w:pos="1134"/>
        </w:tabs>
        <w:autoSpaceDE w:val="0"/>
        <w:autoSpaceDN w:val="0"/>
        <w:spacing w:before="240" w:after="0" w:line="240" w:lineRule="auto"/>
        <w:ind w:left="0"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sidR="007619E6" w:rsidRPr="00DA06FB">
        <w:rPr>
          <w:rFonts w:ascii="Times New Roman" w:hAnsi="Times New Roman" w:cs="Times New Roman"/>
          <w:b/>
          <w:bCs/>
          <w:sz w:val="24"/>
          <w:szCs w:val="24"/>
        </w:rPr>
        <w:t xml:space="preserve">Объект аукциона: </w:t>
      </w:r>
      <w:r w:rsidR="007619E6" w:rsidRPr="00DA06FB">
        <w:rPr>
          <w:rFonts w:ascii="Times New Roman" w:hAnsi="Times New Roman" w:cs="Times New Roman"/>
          <w:sz w:val="24"/>
          <w:szCs w:val="24"/>
        </w:rPr>
        <w:t>движимое имущество –</w:t>
      </w:r>
      <w:r w:rsidR="00757B6E" w:rsidRPr="00DA06FB">
        <w:rPr>
          <w:rFonts w:ascii="Times New Roman" w:hAnsi="Times New Roman" w:cs="Times New Roman"/>
          <w:sz w:val="24"/>
          <w:szCs w:val="24"/>
        </w:rPr>
        <w:t xml:space="preserve"> </w:t>
      </w:r>
      <w:r w:rsidR="006B48F4" w:rsidRPr="00DA06FB">
        <w:rPr>
          <w:rFonts w:ascii="Times New Roman" w:hAnsi="Times New Roman" w:cs="Times New Roman"/>
          <w:sz w:val="24"/>
          <w:szCs w:val="24"/>
        </w:rPr>
        <w:t>ве</w:t>
      </w:r>
      <w:r w:rsidR="00FD05A0" w:rsidRPr="00DA06FB">
        <w:rPr>
          <w:rFonts w:ascii="Times New Roman" w:hAnsi="Times New Roman" w:cs="Times New Roman"/>
          <w:sz w:val="24"/>
          <w:szCs w:val="24"/>
        </w:rPr>
        <w:t xml:space="preserve">ревочный парк, расположенный по </w:t>
      </w:r>
      <w:r w:rsidR="006B48F4" w:rsidRPr="00DA06FB">
        <w:rPr>
          <w:rFonts w:ascii="Times New Roman" w:hAnsi="Times New Roman" w:cs="Times New Roman"/>
          <w:sz w:val="24"/>
          <w:szCs w:val="24"/>
        </w:rPr>
        <w:t>адресу: г. Красноярск, Советский район, парк 400-летия г. Красноярска.</w:t>
      </w:r>
    </w:p>
    <w:p w:rsidR="00BC5853" w:rsidRPr="00DA06FB"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DA06FB">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BD3140" w:rsidRPr="004F39D1" w:rsidRDefault="00BD3140" w:rsidP="004F39D1">
      <w:pPr>
        <w:autoSpaceDE w:val="0"/>
        <w:autoSpaceDN w:val="0"/>
        <w:adjustRightInd w:val="0"/>
        <w:spacing w:after="0" w:line="240" w:lineRule="auto"/>
        <w:ind w:firstLine="567"/>
        <w:jc w:val="both"/>
        <w:rPr>
          <w:rFonts w:ascii="Times New Roman" w:hAnsi="Times New Roman" w:cs="Times New Roman"/>
          <w:sz w:val="24"/>
          <w:szCs w:val="24"/>
          <w:highlight w:val="cyan"/>
        </w:rPr>
      </w:pPr>
      <w:r w:rsidRPr="00CA3FAF">
        <w:rPr>
          <w:rFonts w:ascii="Times New Roman" w:hAnsi="Times New Roman" w:cs="Times New Roman"/>
          <w:sz w:val="24"/>
          <w:szCs w:val="24"/>
        </w:rPr>
        <w:t xml:space="preserve">Срок действия договора аренды: </w:t>
      </w:r>
      <w:r w:rsidR="0008596F">
        <w:rPr>
          <w:rFonts w:ascii="Times New Roman" w:hAnsi="Times New Roman" w:cs="Times New Roman"/>
          <w:sz w:val="24"/>
          <w:szCs w:val="24"/>
        </w:rPr>
        <w:t>3 года</w:t>
      </w:r>
      <w:r w:rsidR="005F2A5B" w:rsidRPr="0008596F">
        <w:rPr>
          <w:rFonts w:ascii="Times New Roman" w:hAnsi="Times New Roman" w:cs="Times New Roman"/>
          <w:sz w:val="24"/>
          <w:szCs w:val="24"/>
        </w:rPr>
        <w:t xml:space="preserve"> (</w:t>
      </w:r>
      <w:r w:rsidR="0008596F" w:rsidRPr="0008596F">
        <w:rPr>
          <w:rFonts w:ascii="Times New Roman" w:hAnsi="Times New Roman" w:cs="Times New Roman"/>
          <w:sz w:val="24"/>
          <w:szCs w:val="24"/>
        </w:rPr>
        <w:t>3</w:t>
      </w:r>
      <w:r w:rsidR="005F2A5B" w:rsidRPr="0008596F">
        <w:rPr>
          <w:rFonts w:ascii="Times New Roman" w:hAnsi="Times New Roman" w:cs="Times New Roman"/>
          <w:sz w:val="24"/>
          <w:szCs w:val="24"/>
        </w:rPr>
        <w:t>6 месяцев)</w:t>
      </w:r>
      <w:r w:rsidR="008B6F01" w:rsidRPr="0008596F">
        <w:rPr>
          <w:rFonts w:ascii="Times New Roman" w:hAnsi="Times New Roman" w:cs="Times New Roman"/>
          <w:sz w:val="24"/>
          <w:szCs w:val="24"/>
        </w:rPr>
        <w:t xml:space="preserve"> </w:t>
      </w:r>
      <w:r w:rsidR="008B6F01">
        <w:rPr>
          <w:rFonts w:ascii="Times New Roman" w:hAnsi="Times New Roman" w:cs="Times New Roman"/>
          <w:sz w:val="24"/>
          <w:szCs w:val="24"/>
        </w:rPr>
        <w:t>с даты заключения договора аренды.</w:t>
      </w:r>
    </w:p>
    <w:p w:rsidR="00BD3140" w:rsidRPr="00CA3FAF"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F94626">
        <w:rPr>
          <w:rFonts w:ascii="Times New Roman" w:hAnsi="Times New Roman" w:cs="Times New Roman"/>
          <w:sz w:val="24"/>
          <w:szCs w:val="24"/>
        </w:rPr>
        <w:t xml:space="preserve">Целевое назначение: </w:t>
      </w:r>
      <w:r w:rsidR="00F174E5">
        <w:rPr>
          <w:rFonts w:ascii="Times New Roman" w:hAnsi="Times New Roman" w:cs="Times New Roman"/>
          <w:sz w:val="24"/>
          <w:szCs w:val="24"/>
        </w:rPr>
        <w:t xml:space="preserve">коммерческая деятельность – </w:t>
      </w:r>
      <w:r w:rsidR="00F174E5" w:rsidRPr="00554993">
        <w:rPr>
          <w:rFonts w:ascii="Times New Roman" w:hAnsi="Times New Roman" w:cs="Times New Roman"/>
          <w:sz w:val="24"/>
          <w:szCs w:val="24"/>
        </w:rPr>
        <w:t xml:space="preserve">для </w:t>
      </w:r>
      <w:r w:rsidR="004F0FD2">
        <w:rPr>
          <w:rFonts w:ascii="Times New Roman" w:hAnsi="Times New Roman" w:cs="Times New Roman"/>
          <w:sz w:val="24"/>
          <w:szCs w:val="24"/>
        </w:rPr>
        <w:t xml:space="preserve">использования в целях обучения, досуга или </w:t>
      </w:r>
      <w:r w:rsidR="004F0FD2" w:rsidRPr="00554993">
        <w:rPr>
          <w:rFonts w:ascii="Times New Roman" w:hAnsi="Times New Roman" w:cs="Times New Roman"/>
          <w:sz w:val="24"/>
          <w:szCs w:val="24"/>
        </w:rPr>
        <w:t>тренировок</w:t>
      </w:r>
      <w:r w:rsidR="00F94626" w:rsidRPr="000E1B95">
        <w:rPr>
          <w:rFonts w:ascii="Times New Roman" w:hAnsi="Times New Roman" w:cs="Times New Roman"/>
          <w:sz w:val="24"/>
          <w:szCs w:val="24"/>
        </w:rPr>
        <w:t>.</w:t>
      </w:r>
      <w:r w:rsidRPr="00CA3FAF">
        <w:rPr>
          <w:rFonts w:ascii="Times New Roman" w:hAnsi="Times New Roman" w:cs="Times New Roman"/>
          <w:sz w:val="24"/>
          <w:szCs w:val="24"/>
        </w:rPr>
        <w:t xml:space="preserve"> </w:t>
      </w:r>
    </w:p>
    <w:p w:rsidR="00BD3140" w:rsidRDefault="00BD3140" w:rsidP="00BD3140">
      <w:pPr>
        <w:autoSpaceDE w:val="0"/>
        <w:autoSpaceDN w:val="0"/>
        <w:adjustRightInd w:val="0"/>
        <w:spacing w:after="0" w:line="240" w:lineRule="auto"/>
        <w:ind w:firstLine="567"/>
        <w:jc w:val="both"/>
        <w:rPr>
          <w:rFonts w:ascii="Times New Roman" w:hAnsi="Times New Roman" w:cs="Times New Roman"/>
          <w:sz w:val="24"/>
          <w:szCs w:val="24"/>
        </w:rPr>
      </w:pPr>
      <w:r w:rsidRPr="00CA3FAF">
        <w:rPr>
          <w:rFonts w:ascii="Times New Roman" w:hAnsi="Times New Roman" w:cs="Times New Roman"/>
          <w:sz w:val="24"/>
          <w:szCs w:val="24"/>
        </w:rPr>
        <w:t>Характеристики:</w:t>
      </w:r>
    </w:p>
    <w:p w:rsidR="006B48F4" w:rsidRPr="009E2003" w:rsidRDefault="006B48F4" w:rsidP="006B48F4">
      <w:pPr>
        <w:pStyle w:val="ad"/>
        <w:ind w:firstLine="567"/>
        <w:jc w:val="both"/>
        <w:rPr>
          <w:rFonts w:cs="Times New Roman"/>
          <w:b/>
          <w:sz w:val="22"/>
          <w:szCs w:val="22"/>
          <w:lang w:val="ru-RU"/>
        </w:rPr>
      </w:pPr>
      <w:r w:rsidRPr="009E2003">
        <w:rPr>
          <w:rFonts w:cs="Times New Roman"/>
          <w:b/>
          <w:sz w:val="22"/>
          <w:szCs w:val="22"/>
        </w:rPr>
        <w:t xml:space="preserve">Веревочный парк состоит из: </w:t>
      </w:r>
    </w:p>
    <w:p w:rsidR="006B48F4" w:rsidRPr="009E2003" w:rsidRDefault="006B48F4" w:rsidP="006B48F4">
      <w:pPr>
        <w:pStyle w:val="ad"/>
        <w:numPr>
          <w:ilvl w:val="0"/>
          <w:numId w:val="29"/>
        </w:numPr>
        <w:jc w:val="both"/>
        <w:rPr>
          <w:rFonts w:cs="Times New Roman"/>
          <w:sz w:val="22"/>
          <w:szCs w:val="22"/>
          <w:lang w:val="ru-RU"/>
        </w:rPr>
      </w:pPr>
      <w:r w:rsidRPr="009E2003">
        <w:rPr>
          <w:rFonts w:cs="Times New Roman"/>
          <w:sz w:val="22"/>
          <w:szCs w:val="22"/>
          <w:lang w:val="ru-RU"/>
        </w:rPr>
        <w:t>База «Стартовая 1</w:t>
      </w:r>
      <w:r>
        <w:rPr>
          <w:rFonts w:cs="Times New Roman"/>
          <w:sz w:val="22"/>
          <w:szCs w:val="22"/>
          <w:lang w:val="ru-RU"/>
        </w:rPr>
        <w:t xml:space="preserve">». </w:t>
      </w:r>
      <w:r w:rsidRPr="009E2003">
        <w:rPr>
          <w:rFonts w:cs="Times New Roman"/>
          <w:sz w:val="22"/>
          <w:szCs w:val="22"/>
          <w:lang w:val="ru-RU"/>
        </w:rPr>
        <w:t>Высота 1м.</w:t>
      </w:r>
    </w:p>
    <w:p w:rsidR="006B48F4" w:rsidRPr="009E2003" w:rsidRDefault="006B48F4" w:rsidP="006B48F4">
      <w:pPr>
        <w:pStyle w:val="ad"/>
        <w:numPr>
          <w:ilvl w:val="0"/>
          <w:numId w:val="29"/>
        </w:numPr>
        <w:jc w:val="both"/>
        <w:rPr>
          <w:rFonts w:cs="Times New Roman"/>
          <w:sz w:val="22"/>
          <w:szCs w:val="22"/>
          <w:lang w:val="ru-RU"/>
        </w:rPr>
      </w:pPr>
      <w:r w:rsidRPr="009E2003">
        <w:rPr>
          <w:rFonts w:cs="Times New Roman"/>
          <w:sz w:val="22"/>
          <w:szCs w:val="22"/>
          <w:lang w:val="ru-RU"/>
        </w:rPr>
        <w:t>База «Стартовая 2».</w:t>
      </w:r>
      <w:r>
        <w:rPr>
          <w:rFonts w:cs="Times New Roman"/>
          <w:sz w:val="22"/>
          <w:szCs w:val="22"/>
          <w:lang w:val="ru-RU"/>
        </w:rPr>
        <w:t xml:space="preserve"> </w:t>
      </w:r>
      <w:r w:rsidRPr="009E2003">
        <w:rPr>
          <w:rFonts w:cs="Times New Roman"/>
          <w:sz w:val="22"/>
          <w:szCs w:val="22"/>
          <w:lang w:val="ru-RU"/>
        </w:rPr>
        <w:t>Высота 3,5м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1</w:t>
      </w:r>
      <w:r w:rsidRPr="009E2003">
        <w:rPr>
          <w:rFonts w:cs="Times New Roman"/>
          <w:sz w:val="22"/>
          <w:szCs w:val="22"/>
        </w:rPr>
        <w:t xml:space="preserve">. Общая длинна </w:t>
      </w:r>
      <w:r w:rsidRPr="009E2003">
        <w:rPr>
          <w:rFonts w:cs="Times New Roman"/>
          <w:sz w:val="22"/>
          <w:szCs w:val="22"/>
          <w:lang w:val="ru-RU"/>
        </w:rPr>
        <w:t>72</w:t>
      </w:r>
      <w:r w:rsidRPr="009E2003">
        <w:rPr>
          <w:rFonts w:cs="Times New Roman"/>
          <w:sz w:val="22"/>
          <w:szCs w:val="22"/>
        </w:rPr>
        <w:t xml:space="preserve"> метр</w:t>
      </w:r>
      <w:r w:rsidRPr="009E2003">
        <w:rPr>
          <w:rFonts w:cs="Times New Roman"/>
          <w:sz w:val="22"/>
          <w:szCs w:val="22"/>
          <w:lang w:val="ru-RU"/>
        </w:rPr>
        <w:t>а</w:t>
      </w:r>
      <w:r w:rsidRPr="009E2003">
        <w:rPr>
          <w:rFonts w:cs="Times New Roman"/>
          <w:sz w:val="22"/>
          <w:szCs w:val="22"/>
        </w:rPr>
        <w:t xml:space="preserve">, количество элементов </w:t>
      </w:r>
      <w:r w:rsidRPr="009E2003">
        <w:rPr>
          <w:rFonts w:cs="Times New Roman"/>
          <w:sz w:val="22"/>
          <w:szCs w:val="22"/>
          <w:lang w:val="ru-RU"/>
        </w:rPr>
        <w:t>12</w:t>
      </w:r>
      <w:r w:rsidRPr="009E2003">
        <w:rPr>
          <w:rFonts w:cs="Times New Roman"/>
          <w:sz w:val="22"/>
          <w:szCs w:val="22"/>
        </w:rPr>
        <w:t>, уровень трудности низкий.</w:t>
      </w:r>
      <w:r w:rsidRPr="009E2003">
        <w:rPr>
          <w:rFonts w:cs="Times New Roman"/>
          <w:sz w:val="22"/>
          <w:szCs w:val="22"/>
          <w:lang w:val="ru-RU"/>
        </w:rPr>
        <w:t xml:space="preserve"> Высота 1м.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2</w:t>
      </w:r>
      <w:r w:rsidRPr="009E2003">
        <w:rPr>
          <w:rFonts w:cs="Times New Roman"/>
          <w:sz w:val="22"/>
          <w:szCs w:val="22"/>
        </w:rPr>
        <w:t xml:space="preserve">. Общая длинна </w:t>
      </w:r>
      <w:r w:rsidRPr="009E2003">
        <w:rPr>
          <w:rFonts w:cs="Times New Roman"/>
          <w:sz w:val="22"/>
          <w:szCs w:val="22"/>
          <w:lang w:val="ru-RU"/>
        </w:rPr>
        <w:t>96</w:t>
      </w:r>
      <w:r w:rsidRPr="009E2003">
        <w:rPr>
          <w:rFonts w:cs="Times New Roman"/>
          <w:sz w:val="22"/>
          <w:szCs w:val="22"/>
        </w:rPr>
        <w:t xml:space="preserve"> метров, количество элементов </w:t>
      </w:r>
      <w:r w:rsidRPr="009E2003">
        <w:rPr>
          <w:rFonts w:cs="Times New Roman"/>
          <w:sz w:val="22"/>
          <w:szCs w:val="22"/>
          <w:lang w:val="ru-RU"/>
        </w:rPr>
        <w:t>16</w:t>
      </w:r>
      <w:r w:rsidRPr="009E2003">
        <w:rPr>
          <w:rFonts w:cs="Times New Roman"/>
          <w:sz w:val="22"/>
          <w:szCs w:val="22"/>
        </w:rPr>
        <w:t xml:space="preserve">, уровень трудности </w:t>
      </w:r>
      <w:r w:rsidRPr="009E2003">
        <w:rPr>
          <w:rFonts w:cs="Times New Roman"/>
          <w:sz w:val="22"/>
          <w:szCs w:val="22"/>
          <w:lang w:val="ru-RU"/>
        </w:rPr>
        <w:t>средний</w:t>
      </w:r>
      <w:r w:rsidRPr="009E2003">
        <w:rPr>
          <w:rFonts w:cs="Times New Roman"/>
          <w:sz w:val="22"/>
          <w:szCs w:val="22"/>
        </w:rPr>
        <w:t xml:space="preserve">. </w:t>
      </w:r>
      <w:r w:rsidRPr="009E2003">
        <w:rPr>
          <w:rFonts w:cs="Times New Roman"/>
          <w:sz w:val="22"/>
          <w:szCs w:val="22"/>
          <w:lang w:val="ru-RU"/>
        </w:rPr>
        <w:t>Высота 1м.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3</w:t>
      </w:r>
      <w:r w:rsidRPr="009E2003">
        <w:rPr>
          <w:rFonts w:cs="Times New Roman"/>
          <w:sz w:val="22"/>
          <w:szCs w:val="22"/>
        </w:rPr>
        <w:t xml:space="preserve">. Общая длинна </w:t>
      </w:r>
      <w:r w:rsidRPr="009E2003">
        <w:rPr>
          <w:rFonts w:cs="Times New Roman"/>
          <w:sz w:val="22"/>
          <w:szCs w:val="22"/>
          <w:lang w:val="ru-RU"/>
        </w:rPr>
        <w:t xml:space="preserve">72 </w:t>
      </w:r>
      <w:r w:rsidRPr="009E2003">
        <w:rPr>
          <w:rFonts w:cs="Times New Roman"/>
          <w:sz w:val="22"/>
          <w:szCs w:val="22"/>
        </w:rPr>
        <w:t xml:space="preserve">метров, количество элементов </w:t>
      </w:r>
      <w:r w:rsidRPr="009E2003">
        <w:rPr>
          <w:rFonts w:cs="Times New Roman"/>
          <w:sz w:val="22"/>
          <w:szCs w:val="22"/>
          <w:lang w:val="ru-RU"/>
        </w:rPr>
        <w:t>12</w:t>
      </w:r>
      <w:r w:rsidRPr="009E2003">
        <w:rPr>
          <w:rFonts w:cs="Times New Roman"/>
          <w:sz w:val="22"/>
          <w:szCs w:val="22"/>
        </w:rPr>
        <w:t xml:space="preserve">, уровень трудности </w:t>
      </w:r>
      <w:r w:rsidRPr="009E2003">
        <w:rPr>
          <w:rFonts w:cs="Times New Roman"/>
          <w:sz w:val="22"/>
          <w:szCs w:val="22"/>
          <w:lang w:val="ru-RU"/>
        </w:rPr>
        <w:t>средне-</w:t>
      </w:r>
      <w:r w:rsidRPr="009E2003">
        <w:rPr>
          <w:rFonts w:cs="Times New Roman"/>
          <w:sz w:val="22"/>
          <w:szCs w:val="22"/>
        </w:rPr>
        <w:t>высокий.</w:t>
      </w:r>
      <w:r w:rsidRPr="009E2003">
        <w:rPr>
          <w:rFonts w:cs="Times New Roman"/>
          <w:sz w:val="22"/>
          <w:szCs w:val="22"/>
          <w:lang w:val="ru-RU"/>
        </w:rPr>
        <w:t xml:space="preserve"> Высота 3,5м.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rPr>
        <w:t xml:space="preserve">Маршрут </w:t>
      </w:r>
      <w:r w:rsidRPr="009E2003">
        <w:rPr>
          <w:rFonts w:cs="Times New Roman"/>
          <w:sz w:val="22"/>
          <w:szCs w:val="22"/>
          <w:lang w:val="ru-RU"/>
        </w:rPr>
        <w:t>4</w:t>
      </w:r>
      <w:r w:rsidRPr="009E2003">
        <w:rPr>
          <w:rFonts w:cs="Times New Roman"/>
          <w:sz w:val="22"/>
          <w:szCs w:val="22"/>
        </w:rPr>
        <w:t xml:space="preserve">. Общая длинна </w:t>
      </w:r>
      <w:r w:rsidRPr="009E2003">
        <w:rPr>
          <w:rFonts w:cs="Times New Roman"/>
          <w:sz w:val="22"/>
          <w:szCs w:val="22"/>
          <w:lang w:val="ru-RU"/>
        </w:rPr>
        <w:t>96</w:t>
      </w:r>
      <w:r w:rsidRPr="009E2003">
        <w:rPr>
          <w:rFonts w:cs="Times New Roman"/>
          <w:sz w:val="22"/>
          <w:szCs w:val="22"/>
        </w:rPr>
        <w:t xml:space="preserve"> метров, количество элементов 1</w:t>
      </w:r>
      <w:r w:rsidRPr="009E2003">
        <w:rPr>
          <w:rFonts w:cs="Times New Roman"/>
          <w:sz w:val="22"/>
          <w:szCs w:val="22"/>
          <w:lang w:val="ru-RU"/>
        </w:rPr>
        <w:t>6</w:t>
      </w:r>
      <w:r w:rsidRPr="009E2003">
        <w:rPr>
          <w:rFonts w:cs="Times New Roman"/>
          <w:sz w:val="22"/>
          <w:szCs w:val="22"/>
        </w:rPr>
        <w:t xml:space="preserve">, уровень трудности </w:t>
      </w:r>
      <w:r w:rsidRPr="009E2003">
        <w:rPr>
          <w:rFonts w:cs="Times New Roman"/>
          <w:sz w:val="22"/>
          <w:szCs w:val="22"/>
          <w:lang w:val="ru-RU"/>
        </w:rPr>
        <w:t>средне-</w:t>
      </w:r>
      <w:r w:rsidRPr="009E2003">
        <w:rPr>
          <w:rFonts w:cs="Times New Roman"/>
          <w:sz w:val="22"/>
          <w:szCs w:val="22"/>
        </w:rPr>
        <w:t>высокий.</w:t>
      </w:r>
      <w:r w:rsidRPr="009E2003">
        <w:rPr>
          <w:rFonts w:cs="Times New Roman"/>
          <w:sz w:val="22"/>
          <w:szCs w:val="22"/>
          <w:lang w:val="ru-RU"/>
        </w:rPr>
        <w:t xml:space="preserve"> Высота 3,5м.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lang w:val="ru-RU"/>
        </w:rPr>
        <w:t xml:space="preserve">Маршрут 5. </w:t>
      </w:r>
      <w:r w:rsidRPr="009E2003">
        <w:rPr>
          <w:rFonts w:cs="Times New Roman"/>
          <w:sz w:val="22"/>
          <w:szCs w:val="22"/>
        </w:rPr>
        <w:t xml:space="preserve">Общая длинна </w:t>
      </w:r>
      <w:r w:rsidRPr="009E2003">
        <w:rPr>
          <w:rFonts w:cs="Times New Roman"/>
          <w:sz w:val="22"/>
          <w:szCs w:val="22"/>
          <w:lang w:val="ru-RU"/>
        </w:rPr>
        <w:t>58</w:t>
      </w:r>
      <w:r w:rsidRPr="009E2003">
        <w:rPr>
          <w:rFonts w:cs="Times New Roman"/>
          <w:sz w:val="22"/>
          <w:szCs w:val="22"/>
        </w:rPr>
        <w:t xml:space="preserve"> метров, количество элементов </w:t>
      </w:r>
      <w:r w:rsidRPr="009E2003">
        <w:rPr>
          <w:rFonts w:cs="Times New Roman"/>
          <w:sz w:val="22"/>
          <w:szCs w:val="22"/>
          <w:lang w:val="ru-RU"/>
        </w:rPr>
        <w:t>8</w:t>
      </w:r>
      <w:r w:rsidRPr="009E2003">
        <w:rPr>
          <w:rFonts w:cs="Times New Roman"/>
          <w:sz w:val="22"/>
          <w:szCs w:val="22"/>
        </w:rPr>
        <w:t xml:space="preserve">, уровень трудности </w:t>
      </w:r>
      <w:r w:rsidRPr="009E2003">
        <w:rPr>
          <w:rFonts w:cs="Times New Roman"/>
          <w:sz w:val="22"/>
          <w:szCs w:val="22"/>
          <w:lang w:val="ru-RU"/>
        </w:rPr>
        <w:t>средне-низкий</w:t>
      </w:r>
      <w:r w:rsidRPr="009E2003">
        <w:rPr>
          <w:rFonts w:cs="Times New Roman"/>
          <w:sz w:val="22"/>
          <w:szCs w:val="22"/>
        </w:rPr>
        <w:t>.</w:t>
      </w:r>
      <w:r w:rsidRPr="009E2003">
        <w:rPr>
          <w:rFonts w:cs="Times New Roman"/>
          <w:sz w:val="22"/>
          <w:szCs w:val="22"/>
          <w:lang w:val="ru-RU"/>
        </w:rPr>
        <w:t xml:space="preserve"> Высота 0,4м.</w:t>
      </w:r>
    </w:p>
    <w:p w:rsidR="006B48F4" w:rsidRPr="009E2003" w:rsidRDefault="006B48F4" w:rsidP="006B48F4">
      <w:pPr>
        <w:pStyle w:val="ad"/>
        <w:numPr>
          <w:ilvl w:val="0"/>
          <w:numId w:val="29"/>
        </w:numPr>
        <w:jc w:val="both"/>
        <w:rPr>
          <w:rFonts w:cs="Times New Roman"/>
          <w:sz w:val="22"/>
          <w:szCs w:val="22"/>
        </w:rPr>
      </w:pPr>
      <w:r w:rsidRPr="009E2003">
        <w:rPr>
          <w:rFonts w:cs="Times New Roman"/>
          <w:sz w:val="22"/>
          <w:szCs w:val="22"/>
          <w:lang w:val="ru-RU"/>
        </w:rPr>
        <w:t xml:space="preserve">Маршрут 6. </w:t>
      </w:r>
      <w:r w:rsidRPr="009E2003">
        <w:rPr>
          <w:rFonts w:cs="Times New Roman"/>
          <w:sz w:val="22"/>
          <w:szCs w:val="22"/>
        </w:rPr>
        <w:t xml:space="preserve">Общая длинна </w:t>
      </w:r>
      <w:r w:rsidRPr="009E2003">
        <w:rPr>
          <w:rFonts w:cs="Times New Roman"/>
          <w:sz w:val="22"/>
          <w:szCs w:val="22"/>
          <w:lang w:val="ru-RU"/>
        </w:rPr>
        <w:t>58</w:t>
      </w:r>
      <w:r w:rsidRPr="009E2003">
        <w:rPr>
          <w:rFonts w:cs="Times New Roman"/>
          <w:sz w:val="22"/>
          <w:szCs w:val="22"/>
        </w:rPr>
        <w:t xml:space="preserve"> метров, количество элементов </w:t>
      </w:r>
      <w:r w:rsidRPr="009E2003">
        <w:rPr>
          <w:rFonts w:cs="Times New Roman"/>
          <w:sz w:val="22"/>
          <w:szCs w:val="22"/>
          <w:lang w:val="ru-RU"/>
        </w:rPr>
        <w:t>12</w:t>
      </w:r>
      <w:r w:rsidRPr="009E2003">
        <w:rPr>
          <w:rFonts w:cs="Times New Roman"/>
          <w:sz w:val="22"/>
          <w:szCs w:val="22"/>
        </w:rPr>
        <w:t xml:space="preserve">, уровень трудности </w:t>
      </w:r>
      <w:proofErr w:type="gramStart"/>
      <w:r w:rsidRPr="009E2003">
        <w:rPr>
          <w:rFonts w:cs="Times New Roman"/>
          <w:sz w:val="22"/>
          <w:szCs w:val="22"/>
          <w:lang w:val="ru-RU"/>
        </w:rPr>
        <w:t>средне-</w:t>
      </w:r>
      <w:r w:rsidRPr="009E2003">
        <w:rPr>
          <w:rFonts w:cs="Times New Roman"/>
          <w:sz w:val="22"/>
          <w:szCs w:val="22"/>
        </w:rPr>
        <w:t>высокий</w:t>
      </w:r>
      <w:proofErr w:type="gramEnd"/>
      <w:r w:rsidRPr="009E2003">
        <w:rPr>
          <w:rFonts w:cs="Times New Roman"/>
          <w:sz w:val="22"/>
          <w:szCs w:val="22"/>
        </w:rPr>
        <w:t>.</w:t>
      </w:r>
      <w:r w:rsidRPr="009E2003">
        <w:rPr>
          <w:rFonts w:cs="Times New Roman"/>
          <w:sz w:val="22"/>
          <w:szCs w:val="22"/>
          <w:lang w:val="ru-RU"/>
        </w:rPr>
        <w:t xml:space="preserve"> Высота 3,5м.</w:t>
      </w:r>
    </w:p>
    <w:p w:rsidR="006B48F4" w:rsidRDefault="006B48F4" w:rsidP="006B48F4">
      <w:pPr>
        <w:pStyle w:val="ad"/>
        <w:ind w:left="720" w:firstLine="0"/>
        <w:rPr>
          <w:rFonts w:cs="Times New Roman"/>
          <w:sz w:val="22"/>
          <w:szCs w:val="22"/>
        </w:rPr>
      </w:pPr>
    </w:p>
    <w:p w:rsidR="006B48F4" w:rsidRDefault="006B48F4" w:rsidP="006B48F4">
      <w:pPr>
        <w:pStyle w:val="ad"/>
        <w:ind w:left="720" w:firstLine="0"/>
        <w:rPr>
          <w:rFonts w:cs="Times New Roman"/>
          <w:b/>
          <w:sz w:val="22"/>
          <w:szCs w:val="22"/>
          <w:lang w:val="ru-RU"/>
        </w:rPr>
      </w:pPr>
      <w:r w:rsidRPr="00F0750A">
        <w:rPr>
          <w:rFonts w:cs="Times New Roman"/>
          <w:b/>
          <w:sz w:val="22"/>
          <w:szCs w:val="22"/>
          <w:lang w:val="ru-RU"/>
        </w:rPr>
        <w:t>Комплектность:</w:t>
      </w:r>
    </w:p>
    <w:p w:rsidR="006B48F4" w:rsidRDefault="006B48F4" w:rsidP="006B48F4">
      <w:pPr>
        <w:pStyle w:val="ad"/>
        <w:jc w:val="both"/>
        <w:rPr>
          <w:rFonts w:cs="Times New Roman"/>
          <w:sz w:val="22"/>
          <w:szCs w:val="22"/>
          <w:lang w:val="ru-RU"/>
        </w:rPr>
      </w:pPr>
      <w:r w:rsidRPr="003B5E6E">
        <w:rPr>
          <w:rFonts w:cs="Times New Roman"/>
          <w:sz w:val="22"/>
          <w:szCs w:val="22"/>
          <w:lang w:val="ru-RU"/>
        </w:rPr>
        <w:t>Маршрут «№1»</w:t>
      </w:r>
      <w:r>
        <w:rPr>
          <w:rFonts w:cs="Times New Roman"/>
          <w:sz w:val="22"/>
          <w:szCs w:val="22"/>
          <w:lang w:val="ru-RU"/>
        </w:rPr>
        <w:t xml:space="preserve">: </w:t>
      </w:r>
      <w:r w:rsidRPr="008153E1">
        <w:rPr>
          <w:rFonts w:cs="Times New Roman"/>
          <w:sz w:val="22"/>
          <w:szCs w:val="22"/>
          <w:lang w:val="ru-RU"/>
        </w:rPr>
        <w:t xml:space="preserve">V </w:t>
      </w:r>
      <w:r>
        <w:rPr>
          <w:rFonts w:cs="Times New Roman"/>
          <w:sz w:val="22"/>
          <w:szCs w:val="22"/>
          <w:lang w:val="ru-RU"/>
        </w:rPr>
        <w:t>–</w:t>
      </w:r>
      <w:r w:rsidRPr="008153E1">
        <w:rPr>
          <w:rFonts w:cs="Times New Roman"/>
          <w:sz w:val="22"/>
          <w:szCs w:val="22"/>
          <w:lang w:val="ru-RU"/>
        </w:rPr>
        <w:t xml:space="preserve"> переправа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Висящие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Кресты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торпеды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торпеды</w:t>
      </w:r>
      <w:r w:rsidRPr="008153E1">
        <w:rPr>
          <w:rFonts w:cs="Times New Roman"/>
          <w:sz w:val="22"/>
          <w:szCs w:val="22"/>
          <w:lang w:val="ru-RU"/>
        </w:rPr>
        <w:tab/>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6B48F4" w:rsidRDefault="006B48F4" w:rsidP="006B48F4">
      <w:pPr>
        <w:pStyle w:val="ad"/>
        <w:jc w:val="both"/>
        <w:rPr>
          <w:rFonts w:cs="Times New Roman"/>
          <w:sz w:val="22"/>
          <w:szCs w:val="22"/>
          <w:lang w:val="ru-RU"/>
        </w:rPr>
      </w:pPr>
      <w:r w:rsidRPr="003B5E6E">
        <w:rPr>
          <w:rFonts w:cs="Times New Roman"/>
          <w:sz w:val="22"/>
          <w:szCs w:val="22"/>
          <w:lang w:val="ru-RU"/>
        </w:rPr>
        <w:t>Маршрут «№2»: V – переправа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Совместные 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Висящие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Перелёт на </w:t>
      </w:r>
      <w:proofErr w:type="spellStart"/>
      <w:r w:rsidRPr="008153E1">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Брус-баланс</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Вертикальные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Сеть</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Паутинка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Брус-баланс</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Вертикальные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6B48F4" w:rsidRDefault="006B48F4" w:rsidP="006B48F4">
      <w:pPr>
        <w:pStyle w:val="ad"/>
        <w:jc w:val="both"/>
        <w:rPr>
          <w:rFonts w:cs="Times New Roman"/>
          <w:sz w:val="22"/>
          <w:szCs w:val="22"/>
          <w:lang w:val="ru-RU"/>
        </w:rPr>
      </w:pPr>
      <w:r w:rsidRPr="003B5E6E">
        <w:rPr>
          <w:rFonts w:cs="Times New Roman"/>
          <w:sz w:val="22"/>
          <w:szCs w:val="22"/>
          <w:lang w:val="ru-RU"/>
        </w:rPr>
        <w:t xml:space="preserve">Маршрут «№3»: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8153E1">
        <w:rPr>
          <w:rFonts w:cs="Times New Roman"/>
          <w:sz w:val="22"/>
          <w:szCs w:val="22"/>
          <w:lang w:val="ru-RU"/>
        </w:rPr>
        <w:t>Качельки</w:t>
      </w:r>
      <w:proofErr w:type="spellEnd"/>
      <w:r w:rsidRPr="008153E1">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8153E1">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 xml:space="preserve">Перелет на </w:t>
      </w:r>
      <w:proofErr w:type="spellStart"/>
      <w:r w:rsidRPr="008153E1">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8153E1">
        <w:rPr>
          <w:rFonts w:cs="Times New Roman"/>
          <w:sz w:val="22"/>
          <w:szCs w:val="22"/>
          <w:lang w:val="ru-RU"/>
        </w:rPr>
        <w:t>Нижние рамки</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w:t>
      </w:r>
    </w:p>
    <w:p w:rsidR="006B48F4" w:rsidRDefault="006B48F4" w:rsidP="006B48F4">
      <w:pPr>
        <w:pStyle w:val="ad"/>
        <w:jc w:val="both"/>
        <w:rPr>
          <w:rFonts w:cs="Times New Roman"/>
          <w:sz w:val="22"/>
          <w:szCs w:val="22"/>
          <w:lang w:val="ru-RU"/>
        </w:rPr>
      </w:pPr>
      <w:r w:rsidRPr="003B5E6E">
        <w:rPr>
          <w:rFonts w:cs="Times New Roman"/>
          <w:sz w:val="22"/>
          <w:szCs w:val="22"/>
          <w:lang w:val="ru-RU"/>
        </w:rPr>
        <w:t xml:space="preserve">Маршрут «№4»: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Перелет на </w:t>
      </w:r>
      <w:proofErr w:type="spellStart"/>
      <w:r w:rsidRPr="003B5E6E">
        <w:rPr>
          <w:rFonts w:cs="Times New Roman"/>
          <w:sz w:val="22"/>
          <w:szCs w:val="22"/>
          <w:lang w:val="ru-RU"/>
        </w:rPr>
        <w:t>качельке</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Пеньки подвесные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Рамки висящие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Висящие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Нижние рамки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Ногоходы</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Тройные площадки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proofErr w:type="spellStart"/>
      <w:r w:rsidRPr="003B5E6E">
        <w:rPr>
          <w:rFonts w:cs="Times New Roman"/>
          <w:sz w:val="22"/>
          <w:szCs w:val="22"/>
          <w:lang w:val="ru-RU"/>
        </w:rPr>
        <w:t>Качельки</w:t>
      </w:r>
      <w:proofErr w:type="spellEnd"/>
      <w:r w:rsidRPr="003B5E6E">
        <w:rPr>
          <w:rFonts w:cs="Times New Roman"/>
          <w:sz w:val="22"/>
          <w:szCs w:val="22"/>
          <w:lang w:val="ru-RU"/>
        </w:rPr>
        <w:t xml:space="preserve"> веревочные</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w:t>
      </w:r>
    </w:p>
    <w:p w:rsidR="006B48F4" w:rsidRPr="003B5E6E" w:rsidRDefault="006B48F4" w:rsidP="006B48F4">
      <w:pPr>
        <w:pStyle w:val="ad"/>
        <w:jc w:val="both"/>
        <w:rPr>
          <w:rFonts w:cs="Times New Roman"/>
          <w:sz w:val="22"/>
          <w:szCs w:val="22"/>
          <w:lang w:val="ru-RU"/>
        </w:rPr>
      </w:pPr>
      <w:r w:rsidRPr="003B5E6E">
        <w:rPr>
          <w:rFonts w:cs="Times New Roman"/>
          <w:sz w:val="22"/>
          <w:szCs w:val="22"/>
          <w:lang w:val="ru-RU"/>
        </w:rPr>
        <w:t>Маршрут «№5»: Кресты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Мостик Н</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Змейка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Торпеда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Подвесные торпеды</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Подвесные бруски </w:t>
      </w:r>
      <w:r>
        <w:rPr>
          <w:rFonts w:cs="Times New Roman"/>
          <w:sz w:val="22"/>
          <w:szCs w:val="22"/>
          <w:lang w:val="ru-RU"/>
        </w:rPr>
        <w:t xml:space="preserve">–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Зигзаги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6B48F4" w:rsidRPr="008153E1" w:rsidRDefault="006B48F4" w:rsidP="006B48F4">
      <w:pPr>
        <w:pStyle w:val="ad"/>
        <w:jc w:val="both"/>
        <w:rPr>
          <w:rFonts w:cs="Times New Roman"/>
          <w:sz w:val="22"/>
          <w:szCs w:val="22"/>
          <w:lang w:val="ru-RU"/>
        </w:rPr>
      </w:pPr>
      <w:r w:rsidRPr="003B5E6E">
        <w:rPr>
          <w:rFonts w:cs="Times New Roman"/>
          <w:sz w:val="22"/>
          <w:szCs w:val="22"/>
          <w:lang w:val="ru-RU"/>
        </w:rPr>
        <w:t>Маршрут «№</w:t>
      </w:r>
      <w:r>
        <w:rPr>
          <w:rFonts w:cs="Times New Roman"/>
          <w:sz w:val="22"/>
          <w:szCs w:val="22"/>
          <w:lang w:val="ru-RU"/>
        </w:rPr>
        <w:t>6</w:t>
      </w:r>
      <w:r w:rsidRPr="003B5E6E">
        <w:rPr>
          <w:rFonts w:cs="Times New Roman"/>
          <w:sz w:val="22"/>
          <w:szCs w:val="22"/>
          <w:lang w:val="ru-RU"/>
        </w:rPr>
        <w:t>»: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Вертикальная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Горизонтальная сетка</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Сноуборд</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Параллельные бруски</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Подвесные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Сетчатый мостик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 xml:space="preserve">Боковые </w:t>
      </w:r>
      <w:proofErr w:type="spellStart"/>
      <w:r w:rsidRPr="003B5E6E">
        <w:rPr>
          <w:rFonts w:cs="Times New Roman"/>
          <w:sz w:val="22"/>
          <w:szCs w:val="22"/>
          <w:lang w:val="ru-RU"/>
        </w:rPr>
        <w:t>качельки</w:t>
      </w:r>
      <w:proofErr w:type="spellEnd"/>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Переправа по тросу</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Троллей на малый парк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 </w:t>
      </w:r>
      <w:r w:rsidRPr="003B5E6E">
        <w:rPr>
          <w:rFonts w:cs="Times New Roman"/>
          <w:sz w:val="22"/>
          <w:szCs w:val="22"/>
          <w:lang w:val="ru-RU"/>
        </w:rPr>
        <w:t>Троллей на большой парк</w:t>
      </w:r>
      <w:r>
        <w:rPr>
          <w:rFonts w:cs="Times New Roman"/>
          <w:sz w:val="22"/>
          <w:szCs w:val="22"/>
          <w:lang w:val="ru-RU"/>
        </w:rPr>
        <w:t xml:space="preserve"> – </w:t>
      </w:r>
      <w:r w:rsidRPr="008153E1">
        <w:rPr>
          <w:rFonts w:cs="Times New Roman"/>
          <w:sz w:val="22"/>
          <w:szCs w:val="22"/>
          <w:lang w:val="ru-RU"/>
        </w:rPr>
        <w:t>1</w:t>
      </w:r>
      <w:r>
        <w:rPr>
          <w:rFonts w:cs="Times New Roman"/>
          <w:sz w:val="22"/>
          <w:szCs w:val="22"/>
          <w:lang w:val="ru-RU"/>
        </w:rPr>
        <w:t xml:space="preserve"> шт.</w:t>
      </w:r>
    </w:p>
    <w:p w:rsidR="006B48F4" w:rsidRPr="009E2003" w:rsidRDefault="006B48F4" w:rsidP="006B48F4">
      <w:pPr>
        <w:pStyle w:val="ad"/>
        <w:rPr>
          <w:rFonts w:cs="Times New Roman"/>
          <w:sz w:val="22"/>
          <w:szCs w:val="22"/>
          <w:lang w:val="ru-RU"/>
        </w:rPr>
      </w:pPr>
    </w:p>
    <w:p w:rsidR="006B48F4" w:rsidRPr="009E2003" w:rsidRDefault="006B48F4" w:rsidP="006B48F4">
      <w:pPr>
        <w:pStyle w:val="ad"/>
        <w:ind w:firstLine="0"/>
        <w:rPr>
          <w:rFonts w:cs="Times New Roman"/>
          <w:color w:val="FF0000"/>
          <w:sz w:val="22"/>
          <w:szCs w:val="22"/>
          <w:lang w:val="ru-RU"/>
        </w:rPr>
      </w:pPr>
      <w:r>
        <w:rPr>
          <w:rFonts w:cs="Times New Roman"/>
          <w:b/>
          <w:bCs/>
          <w:color w:val="000000"/>
          <w:sz w:val="22"/>
          <w:szCs w:val="22"/>
        </w:rPr>
        <w:t xml:space="preserve">Комплектующие </w:t>
      </w:r>
      <w:r>
        <w:rPr>
          <w:rFonts w:cs="Times New Roman"/>
          <w:b/>
          <w:bCs/>
          <w:color w:val="000000"/>
          <w:sz w:val="22"/>
          <w:szCs w:val="22"/>
          <w:lang w:val="ru-RU"/>
        </w:rPr>
        <w:t>«</w:t>
      </w:r>
      <w:r w:rsidRPr="009E2003">
        <w:rPr>
          <w:rFonts w:cs="Times New Roman"/>
          <w:b/>
          <w:bCs/>
          <w:color w:val="000000"/>
          <w:sz w:val="22"/>
          <w:szCs w:val="22"/>
        </w:rPr>
        <w:t>Веревочного парка</w:t>
      </w:r>
      <w:r>
        <w:rPr>
          <w:rFonts w:cs="Times New Roman"/>
          <w:b/>
          <w:bCs/>
          <w:color w:val="000000"/>
          <w:sz w:val="22"/>
          <w:szCs w:val="22"/>
          <w:lang w:val="ru-R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7199"/>
        <w:gridCol w:w="951"/>
        <w:gridCol w:w="1225"/>
      </w:tblGrid>
      <w:tr w:rsidR="006B48F4" w:rsidRPr="00FD1DB2" w:rsidTr="006B48F4">
        <w:trPr>
          <w:trHeight w:val="428"/>
        </w:trPr>
        <w:tc>
          <w:tcPr>
            <w:tcW w:w="5000" w:type="pct"/>
            <w:gridSpan w:val="4"/>
            <w:tcBorders>
              <w:top w:val="single" w:sz="4" w:space="0" w:color="auto"/>
              <w:left w:val="single" w:sz="4" w:space="0" w:color="auto"/>
              <w:bottom w:val="single" w:sz="4" w:space="0" w:color="auto"/>
              <w:right w:val="single" w:sz="4" w:space="0" w:color="auto"/>
            </w:tcBorders>
            <w:vAlign w:val="center"/>
          </w:tcPr>
          <w:p w:rsidR="006B48F4" w:rsidRPr="00FD1DB2" w:rsidRDefault="006B48F4" w:rsidP="005825ED">
            <w:pPr>
              <w:tabs>
                <w:tab w:val="left" w:pos="5954"/>
              </w:tabs>
              <w:spacing w:after="0" w:line="360" w:lineRule="auto"/>
              <w:rPr>
                <w:rFonts w:ascii="Times New Roman" w:hAnsi="Times New Roman" w:cs="Times New Roman"/>
                <w:b/>
                <w:u w:val="single"/>
              </w:rPr>
            </w:pPr>
            <w:r w:rsidRPr="00FD1DB2">
              <w:rPr>
                <w:rFonts w:ascii="Times New Roman" w:hAnsi="Times New Roman" w:cs="Times New Roman"/>
                <w:b/>
                <w:u w:val="single"/>
              </w:rPr>
              <w:t>Несущие страховочные элементы</w:t>
            </w: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rPr>
                <w:rFonts w:ascii="Times New Roman" w:hAnsi="Times New Roman" w:cs="Times New Roman"/>
              </w:rPr>
            </w:pPr>
            <w:r w:rsidRPr="00FD1DB2">
              <w:rPr>
                <w:rFonts w:ascii="Times New Roman" w:hAnsi="Times New Roman" w:cs="Times New Roman"/>
              </w:rPr>
              <w:t xml:space="preserve">Канат ГОСТ 2688-80 грузовой двойной </w:t>
            </w:r>
            <w:proofErr w:type="spellStart"/>
            <w:r w:rsidRPr="00FD1DB2">
              <w:rPr>
                <w:rFonts w:ascii="Times New Roman" w:hAnsi="Times New Roman" w:cs="Times New Roman"/>
              </w:rPr>
              <w:t>свивки</w:t>
            </w:r>
            <w:proofErr w:type="spellEnd"/>
            <w:r w:rsidRPr="00FD1DB2">
              <w:rPr>
                <w:rFonts w:ascii="Times New Roman" w:hAnsi="Times New Roman" w:cs="Times New Roman"/>
              </w:rPr>
              <w:t xml:space="preserve"> типа ЛК-Р конструкции 6х19(1+6+6/</w:t>
            </w:r>
            <w:proofErr w:type="gramStart"/>
            <w:r w:rsidRPr="00FD1DB2">
              <w:rPr>
                <w:rFonts w:ascii="Times New Roman" w:hAnsi="Times New Roman" w:cs="Times New Roman"/>
              </w:rPr>
              <w:t>6)+</w:t>
            </w:r>
            <w:proofErr w:type="gramEnd"/>
            <w:r w:rsidRPr="00FD1DB2">
              <w:rPr>
                <w:rFonts w:ascii="Times New Roman" w:hAnsi="Times New Roman" w:cs="Times New Roman"/>
              </w:rPr>
              <w:t xml:space="preserve">1 </w:t>
            </w:r>
            <w:proofErr w:type="spellStart"/>
            <w:r w:rsidRPr="00FD1DB2">
              <w:rPr>
                <w:rFonts w:ascii="Times New Roman" w:hAnsi="Times New Roman" w:cs="Times New Roman"/>
              </w:rPr>
              <w:t>о.с</w:t>
            </w:r>
            <w:proofErr w:type="spellEnd"/>
            <w:r w:rsidRPr="00FD1DB2">
              <w:rPr>
                <w:rFonts w:ascii="Times New Roman" w:hAnsi="Times New Roman" w:cs="Times New Roman"/>
              </w:rPr>
              <w:t>.=8мм.</w:t>
            </w:r>
          </w:p>
        </w:tc>
        <w:tc>
          <w:tcPr>
            <w:tcW w:w="1082" w:type="pct"/>
            <w:gridSpan w:val="2"/>
            <w:vMerge w:val="restar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rPr>
                <w:rFonts w:ascii="Times New Roman" w:hAnsi="Times New Roman" w:cs="Times New Roman"/>
              </w:rPr>
            </w:pPr>
            <w:r w:rsidRPr="00FD1DB2">
              <w:rPr>
                <w:rFonts w:ascii="Times New Roman" w:hAnsi="Times New Roman" w:cs="Times New Roman"/>
              </w:rPr>
              <w:t>Количество в документации на Веревочный парк изготовителем не указано.</w:t>
            </w: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2</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Канат ПП-Пл-8пр-16мм-Б-краш-ТУ 8121-024-00461221-2004.</w:t>
            </w:r>
          </w:p>
        </w:tc>
        <w:tc>
          <w:tcPr>
            <w:tcW w:w="1082" w:type="pct"/>
            <w:gridSpan w:val="2"/>
            <w:vMerge/>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3</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Доска 150*40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4</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Доска 150*30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5</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Доска 100*30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6</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50*50 (хвойные породы дерева, естественная влажность)</w:t>
            </w:r>
          </w:p>
        </w:tc>
        <w:tc>
          <w:tcPr>
            <w:tcW w:w="1082" w:type="pct"/>
            <w:gridSpan w:val="2"/>
            <w:vMerge/>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7</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100*100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8</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50*200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9</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50*100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10</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150*50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11</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Клееный брус 200*200 (хвойные породы дерева, камерная сушка)</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12</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100*150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13</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Брус 95*160 (хвойные породы дерева, естественная влажность)</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455"/>
        </w:trPr>
        <w:tc>
          <w:tcPr>
            <w:tcW w:w="5000" w:type="pct"/>
            <w:gridSpan w:val="4"/>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spacing w:after="0" w:line="360" w:lineRule="auto"/>
              <w:rPr>
                <w:rFonts w:ascii="Times New Roman" w:hAnsi="Times New Roman" w:cs="Times New Roman"/>
                <w:b/>
                <w:u w:val="single"/>
              </w:rPr>
            </w:pPr>
            <w:r w:rsidRPr="00FD1DB2">
              <w:rPr>
                <w:rFonts w:ascii="Times New Roman" w:hAnsi="Times New Roman" w:cs="Times New Roman"/>
                <w:b/>
                <w:u w:val="single"/>
              </w:rPr>
              <w:t>Такелажные элементы</w:t>
            </w: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Зажим (разных размеров)</w:t>
            </w:r>
          </w:p>
        </w:tc>
        <w:tc>
          <w:tcPr>
            <w:tcW w:w="1082" w:type="pct"/>
            <w:gridSpan w:val="2"/>
            <w:vMerge w:val="restart"/>
            <w:tcBorders>
              <w:top w:val="single" w:sz="4" w:space="0" w:color="auto"/>
              <w:left w:val="single" w:sz="4" w:space="0" w:color="auto"/>
              <w:right w:val="single" w:sz="4" w:space="0" w:color="auto"/>
            </w:tcBorders>
            <w:vAlign w:val="center"/>
          </w:tcPr>
          <w:p w:rsidR="006B48F4" w:rsidRPr="00FD1DB2" w:rsidRDefault="006B48F4" w:rsidP="005825ED">
            <w:pPr>
              <w:tabs>
                <w:tab w:val="left" w:pos="5954"/>
              </w:tabs>
              <w:rPr>
                <w:rFonts w:ascii="Times New Roman" w:hAnsi="Times New Roman" w:cs="Times New Roman"/>
              </w:rPr>
            </w:pPr>
            <w:r w:rsidRPr="00FD1DB2">
              <w:rPr>
                <w:rFonts w:ascii="Times New Roman" w:hAnsi="Times New Roman" w:cs="Times New Roman"/>
              </w:rPr>
              <w:t>ТУ на комплектующие изделия, их размеры и количество в документации на Веревочный парк изготовителем не указаны.</w:t>
            </w: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2</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Коуш (разных размеров)</w:t>
            </w:r>
          </w:p>
        </w:tc>
        <w:tc>
          <w:tcPr>
            <w:tcW w:w="1082" w:type="pct"/>
            <w:gridSpan w:val="2"/>
            <w:vMerge/>
            <w:tcBorders>
              <w:left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3</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Скоба</w:t>
            </w:r>
          </w:p>
        </w:tc>
        <w:tc>
          <w:tcPr>
            <w:tcW w:w="1082" w:type="pct"/>
            <w:gridSpan w:val="2"/>
            <w:vMerge/>
            <w:tcBorders>
              <w:left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4</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Талреп</w:t>
            </w:r>
          </w:p>
        </w:tc>
        <w:tc>
          <w:tcPr>
            <w:tcW w:w="1082" w:type="pct"/>
            <w:gridSpan w:val="2"/>
            <w:vMerge/>
            <w:tcBorders>
              <w:left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5</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 xml:space="preserve">Шпилька Ø16 мм </w:t>
            </w:r>
          </w:p>
        </w:tc>
        <w:tc>
          <w:tcPr>
            <w:tcW w:w="1082" w:type="pct"/>
            <w:gridSpan w:val="2"/>
            <w:vMerge/>
            <w:tcBorders>
              <w:left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341"/>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6</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Гайка (разных размеров)</w:t>
            </w:r>
          </w:p>
        </w:tc>
        <w:tc>
          <w:tcPr>
            <w:tcW w:w="1082" w:type="pct"/>
            <w:gridSpan w:val="2"/>
            <w:vMerge/>
            <w:tcBorders>
              <w:left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42"/>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7</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rPr>
                <w:rFonts w:ascii="Times New Roman" w:hAnsi="Times New Roman" w:cs="Times New Roman"/>
              </w:rPr>
            </w:pPr>
            <w:r w:rsidRPr="00FD1DB2">
              <w:rPr>
                <w:rStyle w:val="titlepgroupspan"/>
                <w:rFonts w:ascii="Times New Roman" w:hAnsi="Times New Roman"/>
              </w:rPr>
              <w:t xml:space="preserve">Гайка </w:t>
            </w:r>
            <w:proofErr w:type="spellStart"/>
            <w:r w:rsidRPr="00FD1DB2">
              <w:rPr>
                <w:rStyle w:val="titlepgroupspan"/>
                <w:rFonts w:ascii="Times New Roman" w:hAnsi="Times New Roman"/>
              </w:rPr>
              <w:t>самоконтрящаяся</w:t>
            </w:r>
            <w:proofErr w:type="spellEnd"/>
            <w:r w:rsidRPr="00FD1DB2">
              <w:rPr>
                <w:rStyle w:val="titlepgroupspan"/>
                <w:rFonts w:ascii="Times New Roman" w:hAnsi="Times New Roman"/>
              </w:rPr>
              <w:t xml:space="preserve"> с нейлоновым кольцом в ассортименте</w:t>
            </w:r>
          </w:p>
        </w:tc>
        <w:tc>
          <w:tcPr>
            <w:tcW w:w="1082" w:type="pct"/>
            <w:gridSpan w:val="2"/>
            <w:vMerge/>
            <w:tcBorders>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8</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Шпилька Ø12 мм</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9</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Гайка Ø12 мм</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10</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lang w:val="en-US"/>
              </w:rPr>
              <w:t>S-</w:t>
            </w:r>
            <w:proofErr w:type="spellStart"/>
            <w:r w:rsidRPr="00FD1DB2">
              <w:rPr>
                <w:rFonts w:ascii="Times New Roman" w:hAnsi="Times New Roman" w:cs="Times New Roman"/>
              </w:rPr>
              <w:t>соеденитель</w:t>
            </w:r>
            <w:proofErr w:type="spellEnd"/>
            <w:r w:rsidRPr="00FD1DB2">
              <w:rPr>
                <w:rFonts w:ascii="Times New Roman" w:hAnsi="Times New Roman" w:cs="Times New Roman"/>
              </w:rPr>
              <w:t xml:space="preserve"> на 7</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11</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Болт м10 с внутренним шестигранником</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12</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Рым гайка М12</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13</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color w:val="333333"/>
                <w:lang w:eastAsia="ru-RU"/>
              </w:rPr>
              <w:t>Шайба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14</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roofErr w:type="spellStart"/>
            <w:r w:rsidRPr="00FD1DB2">
              <w:rPr>
                <w:rFonts w:ascii="Times New Roman" w:hAnsi="Times New Roman" w:cs="Times New Roman"/>
              </w:rPr>
              <w:t>Саморезы</w:t>
            </w:r>
            <w:proofErr w:type="spellEnd"/>
            <w:r w:rsidRPr="00FD1DB2">
              <w:rPr>
                <w:rFonts w:ascii="Times New Roman" w:hAnsi="Times New Roman" w:cs="Times New Roman"/>
              </w:rPr>
              <w:t xml:space="preserve">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285"/>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15</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Болты (разных размеров)</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410"/>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16</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Гайка врезная М10</w:t>
            </w:r>
          </w:p>
        </w:tc>
        <w:tc>
          <w:tcPr>
            <w:tcW w:w="1082" w:type="pct"/>
            <w:gridSpan w:val="2"/>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p>
        </w:tc>
      </w:tr>
      <w:tr w:rsidR="006B48F4" w:rsidRPr="00FD1DB2" w:rsidTr="006B48F4">
        <w:trPr>
          <w:trHeight w:val="403"/>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b/>
                <w:u w:val="single"/>
              </w:rPr>
            </w:pPr>
          </w:p>
        </w:tc>
        <w:tc>
          <w:tcPr>
            <w:tcW w:w="3580"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rPr>
                <w:rFonts w:ascii="Times New Roman" w:hAnsi="Times New Roman" w:cs="Times New Roman"/>
                <w:b/>
              </w:rPr>
            </w:pPr>
            <w:r w:rsidRPr="00FD1DB2">
              <w:rPr>
                <w:rFonts w:ascii="Times New Roman" w:hAnsi="Times New Roman" w:cs="Times New Roman"/>
                <w:b/>
              </w:rPr>
              <w:t>Состав снаряжения</w:t>
            </w:r>
          </w:p>
        </w:tc>
        <w:tc>
          <w:tcPr>
            <w:tcW w:w="473"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jc w:val="center"/>
              <w:rPr>
                <w:rFonts w:ascii="Times New Roman" w:hAnsi="Times New Roman" w:cs="Times New Roman"/>
                <w:b/>
              </w:rPr>
            </w:pPr>
            <w:r w:rsidRPr="00FD1DB2">
              <w:rPr>
                <w:rFonts w:ascii="Times New Roman" w:hAnsi="Times New Roman" w:cs="Times New Roman"/>
                <w:b/>
              </w:rPr>
              <w:t>Кол-во</w:t>
            </w:r>
          </w:p>
        </w:tc>
        <w:tc>
          <w:tcPr>
            <w:tcW w:w="608"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jc w:val="center"/>
              <w:rPr>
                <w:rFonts w:ascii="Times New Roman" w:hAnsi="Times New Roman" w:cs="Times New Roman"/>
                <w:b/>
              </w:rPr>
            </w:pPr>
            <w:r w:rsidRPr="00FD1DB2">
              <w:rPr>
                <w:rFonts w:ascii="Times New Roman" w:hAnsi="Times New Roman" w:cs="Times New Roman"/>
                <w:b/>
              </w:rPr>
              <w:t>Ед.</w:t>
            </w:r>
          </w:p>
        </w:tc>
      </w:tr>
      <w:tr w:rsidR="006B48F4" w:rsidRPr="00FD1DB2" w:rsidTr="006B48F4">
        <w:trPr>
          <w:trHeight w:val="1737"/>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w:t>
            </w: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both"/>
              <w:rPr>
                <w:rFonts w:ascii="Times New Roman" w:hAnsi="Times New Roman" w:cs="Times New Roman"/>
              </w:rPr>
            </w:pPr>
            <w:r w:rsidRPr="00FD1DB2">
              <w:rPr>
                <w:rFonts w:ascii="Times New Roman" w:hAnsi="Times New Roman" w:cs="Times New Roman"/>
              </w:rPr>
              <w:t xml:space="preserve">Страховочное снаряжение </w:t>
            </w:r>
          </w:p>
          <w:p w:rsidR="006B48F4" w:rsidRPr="00FD1DB2" w:rsidRDefault="006B48F4" w:rsidP="005825ED">
            <w:pPr>
              <w:autoSpaceDE w:val="0"/>
              <w:rPr>
                <w:rFonts w:ascii="Times New Roman" w:hAnsi="Times New Roman" w:cs="Times New Roman"/>
              </w:rPr>
            </w:pPr>
            <w:r w:rsidRPr="00FD1DB2">
              <w:rPr>
                <w:rFonts w:ascii="Times New Roman" w:hAnsi="Times New Roman" w:cs="Times New Roman"/>
              </w:rPr>
              <w:t xml:space="preserve">Комплект снаряжения для 1 человека: </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Страховочная обвязка универсальная – 1 шт.</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 xml:space="preserve">Карабин для </w:t>
            </w:r>
            <w:proofErr w:type="spellStart"/>
            <w:r w:rsidRPr="00FD1DB2">
              <w:rPr>
                <w:rFonts w:cs="Times New Roman"/>
                <w:sz w:val="22"/>
                <w:szCs w:val="22"/>
                <w:lang w:val="ru-RU"/>
              </w:rPr>
              <w:t>самостраховки</w:t>
            </w:r>
            <w:proofErr w:type="spellEnd"/>
            <w:r w:rsidRPr="00FD1DB2">
              <w:rPr>
                <w:rFonts w:cs="Times New Roman"/>
                <w:sz w:val="22"/>
                <w:szCs w:val="22"/>
                <w:lang w:val="ru-RU"/>
              </w:rPr>
              <w:t xml:space="preserve"> (автоматическая муфта) – 1 шт.</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Страховочное кольцо для непрерывной линии страховки– 1 шт.</w:t>
            </w:r>
          </w:p>
          <w:p w:rsidR="006B48F4" w:rsidRPr="00FD1DB2" w:rsidRDefault="006B48F4" w:rsidP="005825ED">
            <w:pPr>
              <w:pStyle w:val="ad"/>
              <w:ind w:firstLine="0"/>
              <w:rPr>
                <w:rFonts w:cs="Times New Roman"/>
                <w:sz w:val="22"/>
                <w:szCs w:val="22"/>
                <w:lang w:val="ru-RU"/>
              </w:rPr>
            </w:pPr>
            <w:proofErr w:type="spellStart"/>
            <w:r w:rsidRPr="00FD1DB2">
              <w:rPr>
                <w:rFonts w:cs="Times New Roman"/>
                <w:sz w:val="22"/>
                <w:szCs w:val="22"/>
                <w:lang w:val="ru-RU"/>
              </w:rPr>
              <w:t>Самостраховка</w:t>
            </w:r>
            <w:proofErr w:type="spellEnd"/>
            <w:r w:rsidRPr="00FD1DB2">
              <w:rPr>
                <w:rFonts w:cs="Times New Roman"/>
                <w:sz w:val="22"/>
                <w:szCs w:val="22"/>
                <w:lang w:val="ru-RU"/>
              </w:rPr>
              <w:t xml:space="preserve"> с двумя концами – 1 шт.</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Каска – 1шт.</w:t>
            </w:r>
          </w:p>
        </w:tc>
        <w:tc>
          <w:tcPr>
            <w:tcW w:w="473" w:type="pct"/>
            <w:tcBorders>
              <w:top w:val="single" w:sz="4" w:space="0" w:color="auto"/>
              <w:left w:val="single" w:sz="4" w:space="0" w:color="auto"/>
              <w:bottom w:val="single" w:sz="4" w:space="0" w:color="auto"/>
              <w:right w:val="single" w:sz="4" w:space="0" w:color="auto"/>
            </w:tcBorders>
            <w:vAlign w:val="center"/>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20</w:t>
            </w:r>
          </w:p>
        </w:tc>
        <w:tc>
          <w:tcPr>
            <w:tcW w:w="608" w:type="pct"/>
            <w:tcBorders>
              <w:top w:val="single" w:sz="4" w:space="0" w:color="auto"/>
              <w:left w:val="single" w:sz="4" w:space="0" w:color="auto"/>
              <w:bottom w:val="single" w:sz="4" w:space="0" w:color="auto"/>
              <w:right w:val="single" w:sz="4" w:space="0" w:color="auto"/>
            </w:tcBorders>
            <w:vAlign w:val="center"/>
          </w:tcPr>
          <w:p w:rsidR="006B48F4" w:rsidRPr="00FD1DB2" w:rsidRDefault="006B48F4" w:rsidP="005825ED">
            <w:pPr>
              <w:tabs>
                <w:tab w:val="left" w:pos="5954"/>
              </w:tabs>
              <w:jc w:val="center"/>
              <w:rPr>
                <w:rFonts w:ascii="Times New Roman" w:hAnsi="Times New Roman" w:cs="Times New Roman"/>
              </w:rPr>
            </w:pPr>
            <w:proofErr w:type="spellStart"/>
            <w:r w:rsidRPr="00FD1DB2">
              <w:rPr>
                <w:rFonts w:ascii="Times New Roman" w:hAnsi="Times New Roman" w:cs="Times New Roman"/>
              </w:rPr>
              <w:t>Компл</w:t>
            </w:r>
            <w:proofErr w:type="spellEnd"/>
            <w:r w:rsidRPr="00FD1DB2">
              <w:rPr>
                <w:rFonts w:ascii="Times New Roman" w:hAnsi="Times New Roman" w:cs="Times New Roman"/>
              </w:rPr>
              <w:t>.</w:t>
            </w:r>
          </w:p>
        </w:tc>
      </w:tr>
      <w:tr w:rsidR="006B48F4" w:rsidRPr="00FD1DB2" w:rsidTr="006B48F4">
        <w:trPr>
          <w:trHeight w:val="423"/>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2</w:t>
            </w:r>
          </w:p>
        </w:tc>
        <w:tc>
          <w:tcPr>
            <w:tcW w:w="3580"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autoSpaceDE w:val="0"/>
              <w:rPr>
                <w:rFonts w:ascii="Times New Roman" w:hAnsi="Times New Roman" w:cs="Times New Roman"/>
              </w:rPr>
            </w:pPr>
            <w:r w:rsidRPr="00FD1DB2">
              <w:rPr>
                <w:rFonts w:ascii="Times New Roman" w:hAnsi="Times New Roman" w:cs="Times New Roman"/>
                <w:u w:val="single"/>
              </w:rPr>
              <w:t>Комплект снаряжения для экстренной эвакуации:</w:t>
            </w:r>
          </w:p>
        </w:tc>
        <w:tc>
          <w:tcPr>
            <w:tcW w:w="473"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Кол-во</w:t>
            </w:r>
          </w:p>
        </w:tc>
        <w:tc>
          <w:tcPr>
            <w:tcW w:w="608" w:type="pct"/>
            <w:tcBorders>
              <w:top w:val="single" w:sz="4" w:space="0" w:color="auto"/>
              <w:left w:val="single" w:sz="4" w:space="0" w:color="auto"/>
              <w:bottom w:val="single" w:sz="4" w:space="0" w:color="auto"/>
              <w:right w:val="single" w:sz="4" w:space="0" w:color="auto"/>
            </w:tcBorders>
            <w:vAlign w:val="bottom"/>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Ед.</w:t>
            </w:r>
          </w:p>
        </w:tc>
      </w:tr>
      <w:tr w:rsidR="006B48F4" w:rsidRPr="00FD1DB2" w:rsidTr="006B48F4">
        <w:trPr>
          <w:trHeight w:val="1089"/>
        </w:trPr>
        <w:tc>
          <w:tcPr>
            <w:tcW w:w="338"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tabs>
                <w:tab w:val="left" w:pos="5954"/>
              </w:tabs>
              <w:jc w:val="center"/>
              <w:rPr>
                <w:rFonts w:ascii="Times New Roman" w:hAnsi="Times New Roman" w:cs="Times New Roman"/>
              </w:rPr>
            </w:pPr>
          </w:p>
        </w:tc>
        <w:tc>
          <w:tcPr>
            <w:tcW w:w="3580" w:type="pct"/>
            <w:tcBorders>
              <w:top w:val="single" w:sz="4" w:space="0" w:color="auto"/>
              <w:left w:val="single" w:sz="4" w:space="0" w:color="auto"/>
              <w:bottom w:val="single" w:sz="4" w:space="0" w:color="auto"/>
              <w:right w:val="single" w:sz="4" w:space="0" w:color="auto"/>
            </w:tcBorders>
          </w:tcPr>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 xml:space="preserve">Карабин </w:t>
            </w:r>
            <w:proofErr w:type="spellStart"/>
            <w:r w:rsidRPr="00FD1DB2">
              <w:rPr>
                <w:rFonts w:cs="Times New Roman"/>
                <w:sz w:val="22"/>
                <w:szCs w:val="22"/>
                <w:lang w:val="ru-RU"/>
              </w:rPr>
              <w:t>муфтованные</w:t>
            </w:r>
            <w:proofErr w:type="spellEnd"/>
            <w:r w:rsidRPr="00FD1DB2">
              <w:rPr>
                <w:rFonts w:cs="Times New Roman"/>
                <w:sz w:val="22"/>
                <w:szCs w:val="22"/>
                <w:lang w:val="ru-RU"/>
              </w:rPr>
              <w:t xml:space="preserve"> – 2 шт.</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Спусковое устройство – 1 шт.</w:t>
            </w:r>
          </w:p>
          <w:p w:rsidR="006B48F4" w:rsidRPr="00FD1DB2" w:rsidRDefault="006B48F4" w:rsidP="005825ED">
            <w:pPr>
              <w:pStyle w:val="ad"/>
              <w:ind w:firstLine="0"/>
              <w:rPr>
                <w:rFonts w:cs="Times New Roman"/>
                <w:sz w:val="22"/>
                <w:szCs w:val="22"/>
                <w:lang w:val="ru-RU"/>
              </w:rPr>
            </w:pPr>
            <w:r w:rsidRPr="00FD1DB2">
              <w:rPr>
                <w:rFonts w:cs="Times New Roman"/>
                <w:sz w:val="22"/>
                <w:szCs w:val="22"/>
                <w:lang w:val="ru-RU"/>
              </w:rPr>
              <w:t>Веревка статическая – 10 м.</w:t>
            </w:r>
          </w:p>
          <w:p w:rsidR="006B48F4" w:rsidRPr="00FD1DB2" w:rsidRDefault="006B48F4" w:rsidP="005825ED">
            <w:pPr>
              <w:pStyle w:val="ad"/>
              <w:autoSpaceDE w:val="0"/>
              <w:ind w:firstLine="0"/>
              <w:rPr>
                <w:rFonts w:cs="Times New Roman"/>
                <w:vanish/>
                <w:sz w:val="22"/>
                <w:szCs w:val="22"/>
                <w:lang w:val="ru-RU"/>
              </w:rPr>
            </w:pPr>
            <w:r w:rsidRPr="00FD1DB2">
              <w:rPr>
                <w:rFonts w:cs="Times New Roman"/>
                <w:sz w:val="22"/>
                <w:szCs w:val="22"/>
                <w:lang w:val="ru-RU"/>
              </w:rPr>
              <w:t>Всего 1 комплект. </w:t>
            </w:r>
          </w:p>
        </w:tc>
        <w:tc>
          <w:tcPr>
            <w:tcW w:w="473" w:type="pct"/>
            <w:tcBorders>
              <w:top w:val="single" w:sz="4" w:space="0" w:color="auto"/>
              <w:left w:val="single" w:sz="4" w:space="0" w:color="auto"/>
              <w:bottom w:val="single" w:sz="4" w:space="0" w:color="auto"/>
              <w:right w:val="single" w:sz="4" w:space="0" w:color="auto"/>
            </w:tcBorders>
            <w:vAlign w:val="center"/>
          </w:tcPr>
          <w:p w:rsidR="006B48F4" w:rsidRPr="00FD1DB2" w:rsidRDefault="006B48F4" w:rsidP="005825ED">
            <w:pPr>
              <w:tabs>
                <w:tab w:val="left" w:pos="5954"/>
              </w:tabs>
              <w:jc w:val="center"/>
              <w:rPr>
                <w:rFonts w:ascii="Times New Roman" w:hAnsi="Times New Roman" w:cs="Times New Roman"/>
              </w:rPr>
            </w:pPr>
            <w:r w:rsidRPr="00FD1DB2">
              <w:rPr>
                <w:rFonts w:ascii="Times New Roman" w:hAnsi="Times New Roman" w:cs="Times New Roman"/>
              </w:rPr>
              <w:t>1</w:t>
            </w:r>
          </w:p>
        </w:tc>
        <w:tc>
          <w:tcPr>
            <w:tcW w:w="608" w:type="pct"/>
            <w:tcBorders>
              <w:top w:val="single" w:sz="4" w:space="0" w:color="auto"/>
              <w:left w:val="single" w:sz="4" w:space="0" w:color="auto"/>
              <w:bottom w:val="single" w:sz="4" w:space="0" w:color="auto"/>
              <w:right w:val="single" w:sz="4" w:space="0" w:color="auto"/>
            </w:tcBorders>
            <w:vAlign w:val="center"/>
          </w:tcPr>
          <w:p w:rsidR="006B48F4" w:rsidRPr="00FD1DB2" w:rsidRDefault="006B48F4" w:rsidP="005825ED">
            <w:pPr>
              <w:tabs>
                <w:tab w:val="left" w:pos="5954"/>
              </w:tabs>
              <w:jc w:val="center"/>
              <w:rPr>
                <w:rFonts w:ascii="Times New Roman" w:hAnsi="Times New Roman" w:cs="Times New Roman"/>
              </w:rPr>
            </w:pPr>
            <w:proofErr w:type="spellStart"/>
            <w:r w:rsidRPr="00FD1DB2">
              <w:rPr>
                <w:rFonts w:ascii="Times New Roman" w:hAnsi="Times New Roman" w:cs="Times New Roman"/>
              </w:rPr>
              <w:t>Компл</w:t>
            </w:r>
            <w:proofErr w:type="spellEnd"/>
            <w:r w:rsidRPr="00FD1DB2">
              <w:rPr>
                <w:rFonts w:ascii="Times New Roman" w:hAnsi="Times New Roman" w:cs="Times New Roman"/>
              </w:rPr>
              <w:t>.</w:t>
            </w:r>
          </w:p>
        </w:tc>
      </w:tr>
    </w:tbl>
    <w:p w:rsidR="006B48F4" w:rsidRDefault="006B48F4" w:rsidP="006B48F4">
      <w:pPr>
        <w:pStyle w:val="ad"/>
        <w:ind w:firstLine="0"/>
        <w:rPr>
          <w:rFonts w:cs="Times New Roman"/>
          <w:sz w:val="22"/>
          <w:szCs w:val="22"/>
        </w:rPr>
      </w:pPr>
    </w:p>
    <w:p w:rsidR="006B48F4" w:rsidRPr="009E2003" w:rsidRDefault="006B48F4" w:rsidP="006B48F4">
      <w:pPr>
        <w:pStyle w:val="ad"/>
        <w:ind w:firstLine="0"/>
        <w:rPr>
          <w:rFonts w:cs="Times New Roman"/>
          <w:sz w:val="22"/>
          <w:szCs w:val="22"/>
        </w:rPr>
      </w:pPr>
      <w:r w:rsidRPr="003B5E6E">
        <w:rPr>
          <w:rFonts w:cs="Times New Roman"/>
          <w:b/>
          <w:bCs/>
          <w:color w:val="000000"/>
          <w:sz w:val="22"/>
          <w:szCs w:val="22"/>
        </w:rPr>
        <w:t>Элементы «Веревочного парка»:</w:t>
      </w:r>
    </w:p>
    <w:tbl>
      <w:tblPr>
        <w:tblW w:w="5000" w:type="pct"/>
        <w:tblCellMar>
          <w:left w:w="0" w:type="dxa"/>
          <w:right w:w="0" w:type="dxa"/>
        </w:tblCellMar>
        <w:tblLook w:val="01E0" w:firstRow="1" w:lastRow="1" w:firstColumn="1" w:lastColumn="1" w:noHBand="0" w:noVBand="0"/>
      </w:tblPr>
      <w:tblGrid>
        <w:gridCol w:w="692"/>
        <w:gridCol w:w="1532"/>
        <w:gridCol w:w="1936"/>
        <w:gridCol w:w="5892"/>
      </w:tblGrid>
      <w:tr w:rsidR="006B48F4" w:rsidRPr="00FD1DB2" w:rsidTr="006B48F4">
        <w:trPr>
          <w:trHeight w:hRule="exact" w:val="24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a8"/>
              <w:jc w:val="center"/>
              <w:rPr>
                <w:rFonts w:ascii="Times New Roman" w:hAnsi="Times New Roman" w:cs="Times New Roman"/>
              </w:rPr>
            </w:pPr>
            <w:r w:rsidRPr="00FD1DB2">
              <w:rPr>
                <w:rFonts w:ascii="Times New Roman" w:hAnsi="Times New Roman" w:cs="Times New Roman"/>
                <w:w w:val="105"/>
              </w:rPr>
              <w:t>№</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a8"/>
              <w:jc w:val="center"/>
              <w:rPr>
                <w:rFonts w:ascii="Times New Roman" w:hAnsi="Times New Roman" w:cs="Times New Roman"/>
              </w:rPr>
            </w:pPr>
            <w:r w:rsidRPr="00FD1DB2">
              <w:rPr>
                <w:rFonts w:ascii="Times New Roman" w:hAnsi="Times New Roman" w:cs="Times New Roman"/>
                <w:spacing w:val="2"/>
                <w:w w:val="105"/>
              </w:rPr>
              <w:t>Д</w:t>
            </w:r>
            <w:r w:rsidRPr="00FD1DB2">
              <w:rPr>
                <w:rFonts w:ascii="Times New Roman" w:hAnsi="Times New Roman" w:cs="Times New Roman"/>
                <w:spacing w:val="1"/>
                <w:w w:val="105"/>
              </w:rPr>
              <w:t>лин</w:t>
            </w:r>
            <w:r w:rsidRPr="00FD1DB2">
              <w:rPr>
                <w:rFonts w:ascii="Times New Roman" w:hAnsi="Times New Roman" w:cs="Times New Roman"/>
                <w:w w:val="105"/>
              </w:rPr>
              <w:t>а</w:t>
            </w:r>
            <w:r w:rsidRPr="00FD1DB2">
              <w:rPr>
                <w:rFonts w:ascii="Times New Roman" w:hAnsi="Times New Roman" w:cs="Times New Roman"/>
                <w:spacing w:val="-15"/>
                <w:w w:val="105"/>
              </w:rPr>
              <w:t xml:space="preserve"> </w:t>
            </w:r>
            <w:r w:rsidRPr="00FD1DB2">
              <w:rPr>
                <w:rFonts w:ascii="Times New Roman" w:hAnsi="Times New Roman" w:cs="Times New Roman"/>
                <w:spacing w:val="1"/>
                <w:w w:val="105"/>
              </w:rPr>
              <w:t>(</w:t>
            </w:r>
            <w:r w:rsidRPr="00FD1DB2">
              <w:rPr>
                <w:rFonts w:ascii="Times New Roman" w:hAnsi="Times New Roman" w:cs="Times New Roman"/>
                <w:spacing w:val="2"/>
                <w:w w:val="105"/>
              </w:rPr>
              <w:t>м</w:t>
            </w:r>
            <w:r w:rsidRPr="00FD1DB2">
              <w:rPr>
                <w:rFonts w:ascii="Times New Roman" w:hAnsi="Times New Roman" w:cs="Times New Roman"/>
                <w:w w:val="105"/>
              </w:rPr>
              <w:t>)</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a8"/>
              <w:jc w:val="center"/>
              <w:rPr>
                <w:rFonts w:ascii="Times New Roman" w:hAnsi="Times New Roman" w:cs="Times New Roman"/>
              </w:rPr>
            </w:pPr>
            <w:r w:rsidRPr="00FD1DB2">
              <w:rPr>
                <w:rFonts w:ascii="Times New Roman" w:hAnsi="Times New Roman" w:cs="Times New Roman"/>
                <w:spacing w:val="2"/>
                <w:w w:val="105"/>
              </w:rPr>
              <w:t>П</w:t>
            </w:r>
            <w:r w:rsidRPr="00FD1DB2">
              <w:rPr>
                <w:rFonts w:ascii="Times New Roman" w:hAnsi="Times New Roman" w:cs="Times New Roman"/>
                <w:spacing w:val="1"/>
                <w:w w:val="105"/>
              </w:rPr>
              <w:t>репятстви</w:t>
            </w:r>
            <w:r w:rsidRPr="00FD1DB2">
              <w:rPr>
                <w:rFonts w:ascii="Times New Roman" w:hAnsi="Times New Roman" w:cs="Times New Roman"/>
                <w:w w:val="105"/>
              </w:rPr>
              <w:t>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a8"/>
              <w:jc w:val="center"/>
              <w:rPr>
                <w:rFonts w:ascii="Times New Roman" w:hAnsi="Times New Roman" w:cs="Times New Roman"/>
              </w:rPr>
            </w:pPr>
            <w:r w:rsidRPr="00FD1DB2">
              <w:rPr>
                <w:rFonts w:ascii="Times New Roman" w:hAnsi="Times New Roman" w:cs="Times New Roman"/>
                <w:w w:val="105"/>
              </w:rPr>
              <w:t>Картинка</w:t>
            </w:r>
          </w:p>
        </w:tc>
      </w:tr>
      <w:tr w:rsidR="006B48F4" w:rsidRPr="00FD1DB2" w:rsidTr="006B48F4">
        <w:trPr>
          <w:trHeight w:hRule="exact" w:val="3133"/>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rPr>
                <w:rFonts w:ascii="Times New Roman" w:hAnsi="Times New Roman"/>
                <w:lang w:val="ru-RU"/>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Общий вид (1)</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7A0D2089" wp14:editId="64A61D41">
                  <wp:extent cx="2605732" cy="1956020"/>
                  <wp:effectExtent l="0" t="0" r="4445" b="6350"/>
                  <wp:docPr id="1" name="Рисунок 1" descr="Малый парк готовый RAL 100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Малый парк готовый RAL 1007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2678" cy="1976248"/>
                          </a:xfrm>
                          <a:prstGeom prst="rect">
                            <a:avLst/>
                          </a:prstGeom>
                          <a:noFill/>
                          <a:ln>
                            <a:noFill/>
                          </a:ln>
                        </pic:spPr>
                      </pic:pic>
                    </a:graphicData>
                  </a:graphic>
                </wp:inline>
              </w:drawing>
            </w:r>
          </w:p>
        </w:tc>
      </w:tr>
      <w:tr w:rsidR="006B48F4" w:rsidRPr="00FD1DB2" w:rsidTr="006B48F4">
        <w:trPr>
          <w:trHeight w:hRule="exact" w:val="310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rPr>
                <w:rFonts w:ascii="Times New Roman" w:hAnsi="Times New Roman"/>
                <w:lang w:val="ru-RU"/>
              </w:rPr>
            </w:pP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Общий вид (2)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53BD3F9F" wp14:editId="1E3E9E04">
                  <wp:extent cx="2679700" cy="2011680"/>
                  <wp:effectExtent l="0" t="0" r="6350" b="7620"/>
                  <wp:docPr id="2" name="Рисунок 2" descr="Малый парк готовый RAL 1007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Малый парк готовый RAL 1007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2011680"/>
                          </a:xfrm>
                          <a:prstGeom prst="rect">
                            <a:avLst/>
                          </a:prstGeom>
                          <a:noFill/>
                          <a:ln>
                            <a:noFill/>
                          </a:ln>
                        </pic:spPr>
                      </pic:pic>
                    </a:graphicData>
                  </a:graphic>
                </wp:inline>
              </w:drawing>
            </w:r>
          </w:p>
        </w:tc>
      </w:tr>
      <w:tr w:rsidR="006B48F4" w:rsidRPr="00FD1DB2" w:rsidTr="006B48F4">
        <w:trPr>
          <w:trHeight w:hRule="exact" w:val="356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ind w:left="3"/>
              <w:jc w:val="center"/>
              <w:rPr>
                <w:rFonts w:ascii="Times New Roman" w:hAnsi="Times New Roman"/>
              </w:rPr>
            </w:pPr>
            <w:r w:rsidRPr="00FD1DB2">
              <w:rPr>
                <w:rFonts w:ascii="Times New Roman" w:hAnsi="Times New Roman"/>
                <w:w w:val="105"/>
              </w:rPr>
              <w:t>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ind w:left="3"/>
              <w:jc w:val="center"/>
              <w:rPr>
                <w:rFonts w:ascii="Times New Roman" w:hAnsi="Times New Roman"/>
                <w:lang w:val="ru-RU"/>
              </w:rPr>
            </w:pPr>
            <w:r w:rsidRPr="00FD1DB2">
              <w:rPr>
                <w:rFonts w:ascii="Times New Roman" w:hAnsi="Times New Roman"/>
                <w:w w:val="105"/>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ind w:left="160"/>
              <w:jc w:val="center"/>
              <w:rPr>
                <w:rFonts w:ascii="Times New Roman" w:hAnsi="Times New Roman"/>
                <w:lang w:val="ru-RU"/>
              </w:rPr>
            </w:pPr>
            <w:r w:rsidRPr="00FD1DB2">
              <w:rPr>
                <w:rFonts w:ascii="Times New Roman" w:hAnsi="Times New Roman"/>
                <w:w w:val="105"/>
                <w:lang w:val="ru-RU"/>
              </w:rPr>
              <w:t>Опора 6м</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340BE77" wp14:editId="45D7D237">
                  <wp:extent cx="2337435" cy="1948180"/>
                  <wp:effectExtent l="0" t="0" r="5715" b="0"/>
                  <wp:docPr id="3" name="Рисунок 3" descr="Оп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Опо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37435" cy="1948180"/>
                          </a:xfrm>
                          <a:prstGeom prst="rect">
                            <a:avLst/>
                          </a:prstGeom>
                          <a:noFill/>
                          <a:ln>
                            <a:noFill/>
                          </a:ln>
                        </pic:spPr>
                      </pic:pic>
                    </a:graphicData>
                  </a:graphic>
                </wp:inline>
              </w:drawing>
            </w:r>
          </w:p>
        </w:tc>
      </w:tr>
      <w:tr w:rsidR="006B48F4" w:rsidRPr="00FD1DB2" w:rsidTr="006B48F4">
        <w:trPr>
          <w:trHeight w:hRule="exact" w:val="354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rPr>
            </w:pPr>
            <w:r w:rsidRPr="00FD1DB2">
              <w:rPr>
                <w:rFonts w:ascii="Times New Roman" w:hAnsi="Times New Roman"/>
                <w:lang w:val="ru-RU"/>
              </w:rPr>
              <w:t>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rPr>
            </w:pPr>
            <w:proofErr w:type="spellStart"/>
            <w:r w:rsidRPr="00FD1DB2">
              <w:rPr>
                <w:rFonts w:ascii="Times New Roman" w:hAnsi="Times New Roman"/>
              </w:rPr>
              <w:t>Основание</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03A872E8" wp14:editId="704CE979">
                  <wp:extent cx="3053080" cy="2226310"/>
                  <wp:effectExtent l="0" t="0" r="0" b="2540"/>
                  <wp:docPr id="10" name="Рисунок 10" descr="Ос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Основание"/>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3080" cy="222631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rPr>
            </w:pP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hAnsi="Times New Roman" w:cs="Times New Roman"/>
              </w:rPr>
            </w:pPr>
            <w:r w:rsidRPr="00FD1DB2">
              <w:rPr>
                <w:rFonts w:ascii="Times New Roman" w:eastAsia="Calibri" w:hAnsi="Times New Roman" w:cs="Times New Roman"/>
              </w:rPr>
              <w:t>Вершина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51A5B3D4" wp14:editId="5CF0A302">
                  <wp:extent cx="3514725" cy="2321560"/>
                  <wp:effectExtent l="0" t="0" r="9525" b="2540"/>
                  <wp:docPr id="13" name="Рисунок 13" descr="Верш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Вершин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14725" cy="2321560"/>
                          </a:xfrm>
                          <a:prstGeom prst="rect">
                            <a:avLst/>
                          </a:prstGeom>
                          <a:noFill/>
                          <a:ln>
                            <a:noFill/>
                          </a:ln>
                        </pic:spPr>
                      </pic:pic>
                    </a:graphicData>
                  </a:graphic>
                </wp:inline>
              </w:drawing>
            </w:r>
          </w:p>
        </w:tc>
      </w:tr>
      <w:tr w:rsidR="006B48F4" w:rsidRPr="00FD1DB2" w:rsidTr="006B48F4">
        <w:trPr>
          <w:trHeight w:hRule="exact" w:val="354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hAnsi="Times New Roman" w:cs="Times New Roman"/>
              </w:rPr>
            </w:pPr>
            <w:r w:rsidRPr="00FD1DB2">
              <w:rPr>
                <w:rFonts w:ascii="Times New Roman" w:hAnsi="Times New Roman" w:cs="Times New Roman"/>
                <w:lang w:val="en-US"/>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торпеды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6AA5926" wp14:editId="202ABCFB">
                  <wp:extent cx="2838450" cy="215455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8450" cy="2154555"/>
                          </a:xfrm>
                          <a:prstGeom prst="rect">
                            <a:avLst/>
                          </a:prstGeom>
                          <a:noFill/>
                          <a:ln>
                            <a:noFill/>
                          </a:ln>
                        </pic:spPr>
                      </pic:pic>
                    </a:graphicData>
                  </a:graphic>
                </wp:inline>
              </w:drawing>
            </w:r>
          </w:p>
        </w:tc>
      </w:tr>
      <w:tr w:rsidR="006B48F4" w:rsidRPr="00FD1DB2" w:rsidTr="006B48F4">
        <w:trPr>
          <w:trHeight w:hRule="exact" w:val="355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hAnsi="Times New Roman" w:cs="Times New Roman"/>
              </w:rPr>
            </w:pPr>
            <w:r w:rsidRPr="00FD1DB2">
              <w:rPr>
                <w:rFonts w:ascii="Times New Roman" w:hAnsi="Times New Roman" w:cs="Times New Roman"/>
              </w:rPr>
              <w:t>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hAnsi="Times New Roman" w:cs="Times New Roman"/>
              </w:rPr>
            </w:pPr>
            <w:r w:rsidRPr="00FD1DB2">
              <w:rPr>
                <w:rFonts w:ascii="Times New Roman" w:hAnsi="Times New Roman" w:cs="Times New Roman"/>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Совместные     зигзаги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2A0A92D" wp14:editId="0886DB79">
                  <wp:extent cx="2966085" cy="2226310"/>
                  <wp:effectExtent l="0" t="0" r="5715"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6085" cy="2226310"/>
                          </a:xfrm>
                          <a:prstGeom prst="rect">
                            <a:avLst/>
                          </a:prstGeom>
                          <a:noFill/>
                          <a:ln>
                            <a:noFill/>
                          </a:ln>
                        </pic:spPr>
                      </pic:pic>
                    </a:graphicData>
                  </a:graphic>
                </wp:inline>
              </w:drawing>
            </w:r>
          </w:p>
        </w:tc>
      </w:tr>
      <w:tr w:rsidR="006B48F4" w:rsidRPr="00FD1DB2" w:rsidTr="006B48F4">
        <w:trPr>
          <w:trHeight w:hRule="exact" w:val="367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сеть</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389E664F" wp14:editId="2FC7A4C4">
                  <wp:extent cx="3093085" cy="232981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горизонтальная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1908B24C" wp14:editId="7DACBED5">
                  <wp:extent cx="3084830" cy="2321560"/>
                  <wp:effectExtent l="0" t="0" r="127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рельсы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721FE8B" wp14:editId="1E2EFC6E">
                  <wp:extent cx="3117215" cy="2337435"/>
                  <wp:effectExtent l="0" t="0" r="6985"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17215" cy="2337435"/>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площадки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0B96CAF3" wp14:editId="32F48E97">
                  <wp:extent cx="2941955" cy="2361565"/>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1955" cy="2361565"/>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пеньки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B0F072D" wp14:editId="3A933EC3">
                  <wp:extent cx="3164840" cy="2377440"/>
                  <wp:effectExtent l="0" t="0" r="0" b="38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4840" cy="237744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кресты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3DDB8A98" wp14:editId="2A60B533">
                  <wp:extent cx="3100705" cy="2337435"/>
                  <wp:effectExtent l="0" t="0" r="4445"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0705" cy="2337435"/>
                          </a:xfrm>
                          <a:prstGeom prst="rect">
                            <a:avLst/>
                          </a:prstGeom>
                          <a:noFill/>
                          <a:ln>
                            <a:noFill/>
                          </a:ln>
                        </pic:spPr>
                      </pic:pic>
                    </a:graphicData>
                  </a:graphic>
                </wp:inline>
              </w:drawing>
            </w:r>
          </w:p>
        </w:tc>
      </w:tr>
      <w:tr w:rsidR="006B48F4" w:rsidRPr="00FD1DB2" w:rsidTr="006B48F4">
        <w:trPr>
          <w:trHeight w:hRule="exact" w:val="369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подвесные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5B14200C" wp14:editId="2E1E40E1">
                  <wp:extent cx="3037205" cy="22898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37205" cy="228981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змейка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59ABCD61" wp14:editId="2EF2F3AE">
                  <wp:extent cx="3117215" cy="2345690"/>
                  <wp:effectExtent l="0" t="0" r="698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7215" cy="234569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Змейка-2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397B3433" wp14:editId="468E6823">
                  <wp:extent cx="3204210" cy="24015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04210" cy="240157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Длинный брус</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rPr>
            </w:pPr>
            <w:r w:rsidRPr="00FD1DB2">
              <w:rPr>
                <w:rFonts w:ascii="Times New Roman" w:hAnsi="Times New Roman" w:cs="Times New Roman"/>
                <w:noProof/>
                <w:lang w:eastAsia="ru-RU"/>
              </w:rPr>
              <w:drawing>
                <wp:inline distT="0" distB="0" distL="0" distR="0" wp14:anchorId="603DD7DC" wp14:editId="3F8F0843">
                  <wp:extent cx="2886075" cy="2170430"/>
                  <wp:effectExtent l="0" t="0" r="952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6075" cy="2170430"/>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Бруски-балансиры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D3CB70C" wp14:editId="4D4736DA">
                  <wp:extent cx="3093085" cy="232981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93085" cy="2329815"/>
                          </a:xfrm>
                          <a:prstGeom prst="rect">
                            <a:avLst/>
                          </a:prstGeom>
                          <a:noFill/>
                          <a:ln>
                            <a:noFill/>
                          </a:ln>
                        </pic:spPr>
                      </pic:pic>
                    </a:graphicData>
                  </a:graphic>
                </wp:inline>
              </w:drawing>
            </w:r>
          </w:p>
        </w:tc>
      </w:tr>
      <w:tr w:rsidR="006B48F4" w:rsidRPr="00FD1DB2" w:rsidTr="006B48F4">
        <w:trPr>
          <w:trHeight w:hRule="exact" w:val="370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40102DD3" wp14:editId="47BACF51">
                  <wp:extent cx="3084830" cy="2321560"/>
                  <wp:effectExtent l="0" t="0" r="127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84830" cy="2321560"/>
                          </a:xfrm>
                          <a:prstGeom prst="rect">
                            <a:avLst/>
                          </a:prstGeom>
                          <a:noFill/>
                          <a:ln>
                            <a:noFill/>
                          </a:ln>
                        </pic:spPr>
                      </pic:pic>
                    </a:graphicData>
                  </a:graphic>
                </wp:inline>
              </w:drawing>
            </w:r>
          </w:p>
        </w:tc>
      </w:tr>
      <w:tr w:rsidR="006B48F4" w:rsidRPr="00FD1DB2" w:rsidTr="006B48F4">
        <w:trPr>
          <w:trHeight w:hRule="exact" w:val="3542"/>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-подвесные боковые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4B04432" wp14:editId="59350FF9">
                  <wp:extent cx="2973705" cy="223456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73705" cy="2234565"/>
                          </a:xfrm>
                          <a:prstGeom prst="rect">
                            <a:avLst/>
                          </a:prstGeom>
                          <a:noFill/>
                          <a:ln>
                            <a:noFill/>
                          </a:ln>
                        </pic:spPr>
                      </pic:pic>
                    </a:graphicData>
                  </a:graphic>
                </wp:inline>
              </w:drawing>
            </w:r>
          </w:p>
        </w:tc>
      </w:tr>
      <w:tr w:rsidR="006B48F4" w:rsidRPr="00FD1DB2" w:rsidTr="006B48F4">
        <w:trPr>
          <w:trHeight w:hRule="exact" w:val="339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Сетка-2</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3B2AD2E" wp14:editId="58AAA2DD">
                  <wp:extent cx="2957830" cy="221869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7830" cy="2218690"/>
                          </a:xfrm>
                          <a:prstGeom prst="rect">
                            <a:avLst/>
                          </a:prstGeom>
                          <a:noFill/>
                          <a:ln>
                            <a:noFill/>
                          </a:ln>
                        </pic:spPr>
                      </pic:pic>
                    </a:graphicData>
                  </a:graphic>
                </wp:inline>
              </w:drawing>
            </w:r>
          </w:p>
        </w:tc>
      </w:tr>
      <w:tr w:rsidR="006B48F4" w:rsidRPr="00FD1DB2" w:rsidTr="006B48F4">
        <w:trPr>
          <w:trHeight w:hRule="exact" w:val="341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19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качелька</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2536DA5E" wp14:editId="44641912">
                  <wp:extent cx="3024193" cy="2274073"/>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42439" cy="2287793"/>
                          </a:xfrm>
                          <a:prstGeom prst="rect">
                            <a:avLst/>
                          </a:prstGeom>
                          <a:noFill/>
                          <a:ln>
                            <a:noFill/>
                          </a:ln>
                        </pic:spPr>
                      </pic:pic>
                    </a:graphicData>
                  </a:graphic>
                </wp:inline>
              </w:drawing>
            </w:r>
          </w:p>
        </w:tc>
      </w:tr>
      <w:tr w:rsidR="006B48F4" w:rsidRPr="00FD1DB2" w:rsidTr="006B48F4">
        <w:trPr>
          <w:trHeight w:hRule="exact" w:val="36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Вертикальные 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4F22A7F9" wp14:editId="7F92CC87">
                  <wp:extent cx="3220085" cy="2417445"/>
                  <wp:effectExtent l="0" t="0" r="0" b="190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20085" cy="2417445"/>
                          </a:xfrm>
                          <a:prstGeom prst="rect">
                            <a:avLst/>
                          </a:prstGeom>
                          <a:noFill/>
                          <a:ln>
                            <a:noFill/>
                          </a:ln>
                        </pic:spPr>
                      </pic:pic>
                    </a:graphicData>
                  </a:graphic>
                </wp:inline>
              </w:drawing>
            </w:r>
          </w:p>
        </w:tc>
      </w:tr>
      <w:tr w:rsidR="006B48F4" w:rsidRPr="00FD1DB2" w:rsidTr="006B48F4">
        <w:trPr>
          <w:trHeight w:hRule="exact" w:val="384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lang w:val="en-US"/>
              </w:rPr>
              <w:t>v</w:t>
            </w:r>
            <w:r w:rsidRPr="00FD1DB2">
              <w:rPr>
                <w:rFonts w:ascii="Times New Roman" w:eastAsia="Calibri" w:hAnsi="Times New Roman" w:cs="Times New Roman"/>
              </w:rPr>
              <w:t>-переправа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DBD456A" wp14:editId="211CBC6A">
                  <wp:extent cx="3133090" cy="2353310"/>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33090" cy="2353310"/>
                          </a:xfrm>
                          <a:prstGeom prst="rect">
                            <a:avLst/>
                          </a:prstGeom>
                          <a:noFill/>
                          <a:ln>
                            <a:noFill/>
                          </a:ln>
                        </pic:spPr>
                      </pic:pic>
                    </a:graphicData>
                  </a:graphic>
                </wp:inline>
              </w:drawing>
            </w:r>
          </w:p>
        </w:tc>
      </w:tr>
      <w:tr w:rsidR="006B48F4" w:rsidRPr="00FD1DB2" w:rsidTr="006B48F4">
        <w:trPr>
          <w:trHeight w:hRule="exact" w:val="421"/>
        </w:trPr>
        <w:tc>
          <w:tcPr>
            <w:tcW w:w="5000" w:type="pct"/>
            <w:gridSpan w:val="4"/>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hAnsi="Times New Roman" w:cs="Times New Roman"/>
                <w:noProof/>
                <w:lang w:eastAsia="ru-RU"/>
              </w:rPr>
            </w:pPr>
            <w:r>
              <w:rPr>
                <w:rFonts w:ascii="Times New Roman" w:hAnsi="Times New Roman" w:cs="Times New Roman"/>
                <w:noProof/>
                <w:lang w:eastAsia="ru-RU"/>
              </w:rPr>
              <w:t>2-</w:t>
            </w:r>
            <w:r w:rsidRPr="00FD1DB2">
              <w:rPr>
                <w:rFonts w:ascii="Times New Roman" w:hAnsi="Times New Roman" w:cs="Times New Roman"/>
                <w:noProof/>
                <w:lang w:eastAsia="ru-RU"/>
              </w:rPr>
              <w:t>ой уровень</w:t>
            </w:r>
          </w:p>
        </w:tc>
      </w:tr>
      <w:tr w:rsidR="006B48F4" w:rsidRPr="00FD1DB2" w:rsidTr="006B48F4">
        <w:trPr>
          <w:trHeight w:hRule="exact" w:val="35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Мостик Н</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674FE3B" wp14:editId="314A0177">
                  <wp:extent cx="3077210" cy="2305685"/>
                  <wp:effectExtent l="0" t="0" r="889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7210" cy="2305685"/>
                          </a:xfrm>
                          <a:prstGeom prst="rect">
                            <a:avLst/>
                          </a:prstGeom>
                          <a:noFill/>
                          <a:ln>
                            <a:noFill/>
                          </a:ln>
                        </pic:spPr>
                      </pic:pic>
                    </a:graphicData>
                  </a:graphic>
                </wp:inline>
              </w:drawing>
            </w:r>
          </w:p>
        </w:tc>
      </w:tr>
      <w:tr w:rsidR="006B48F4" w:rsidRPr="00FD1DB2" w:rsidTr="006B48F4">
        <w:trPr>
          <w:trHeight w:hRule="exact" w:val="354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Сеть</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7F26F882" wp14:editId="1518A1F8">
                  <wp:extent cx="2774950" cy="2091055"/>
                  <wp:effectExtent l="0" t="0" r="6350" b="444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74950" cy="2091055"/>
                          </a:xfrm>
                          <a:prstGeom prst="rect">
                            <a:avLst/>
                          </a:prstGeom>
                          <a:noFill/>
                          <a:ln>
                            <a:noFill/>
                          </a:ln>
                        </pic:spPr>
                      </pic:pic>
                    </a:graphicData>
                  </a:graphic>
                </wp:inline>
              </w:drawing>
            </w:r>
          </w:p>
        </w:tc>
      </w:tr>
      <w:tr w:rsidR="006B48F4" w:rsidRPr="00FD1DB2" w:rsidTr="006B48F4">
        <w:trPr>
          <w:trHeight w:hRule="exact" w:val="3399"/>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двойная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D0A5B9E" wp14:editId="4169A2E7">
                  <wp:extent cx="2647950" cy="1979930"/>
                  <wp:effectExtent l="0" t="0" r="0" b="127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6B48F4" w:rsidRPr="00FD1DB2" w:rsidTr="006B48F4">
        <w:trPr>
          <w:trHeight w:hRule="exact" w:val="354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Сетка горизонтальная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0C9B3DFB" wp14:editId="3AA5734B">
                  <wp:extent cx="2647950" cy="1979930"/>
                  <wp:effectExtent l="0" t="0" r="0" b="127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47950" cy="1979930"/>
                          </a:xfrm>
                          <a:prstGeom prst="rect">
                            <a:avLst/>
                          </a:prstGeom>
                          <a:noFill/>
                          <a:ln>
                            <a:noFill/>
                          </a:ln>
                        </pic:spPr>
                      </pic:pic>
                    </a:graphicData>
                  </a:graphic>
                </wp:inline>
              </w:drawing>
            </w:r>
          </w:p>
        </w:tc>
      </w:tr>
      <w:tr w:rsidR="006B48F4" w:rsidRPr="00FD1DB2" w:rsidTr="006B48F4">
        <w:trPr>
          <w:trHeight w:hRule="exact" w:val="3540"/>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 xml:space="preserve">Раздельные зиг </w:t>
            </w:r>
            <w:proofErr w:type="spellStart"/>
            <w:r w:rsidRPr="00FD1DB2">
              <w:rPr>
                <w:rFonts w:ascii="Times New Roman" w:eastAsia="Calibri" w:hAnsi="Times New Roman" w:cs="Times New Roman"/>
              </w:rPr>
              <w:t>заги</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7844C50E" wp14:editId="0148AEDD">
                  <wp:extent cx="2456815" cy="1844675"/>
                  <wp:effectExtent l="0" t="0" r="635" b="31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56815" cy="1844675"/>
                          </a:xfrm>
                          <a:prstGeom prst="rect">
                            <a:avLst/>
                          </a:prstGeom>
                          <a:noFill/>
                          <a:ln>
                            <a:noFill/>
                          </a:ln>
                        </pic:spPr>
                      </pic:pic>
                    </a:graphicData>
                  </a:graphic>
                </wp:inline>
              </w:drawing>
            </w:r>
          </w:p>
        </w:tc>
      </w:tr>
      <w:tr w:rsidR="006B48F4" w:rsidRPr="00FD1DB2" w:rsidTr="006B48F4">
        <w:trPr>
          <w:trHeight w:hRule="exact" w:val="326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Подвесной мост на тросе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5C6902AA" wp14:editId="43981E4F">
                  <wp:extent cx="2743200" cy="205930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43200" cy="2059305"/>
                          </a:xfrm>
                          <a:prstGeom prst="rect">
                            <a:avLst/>
                          </a:prstGeom>
                          <a:noFill/>
                          <a:ln>
                            <a:noFill/>
                          </a:ln>
                        </pic:spPr>
                      </pic:pic>
                    </a:graphicData>
                  </a:graphic>
                </wp:inline>
              </w:drawing>
            </w:r>
          </w:p>
        </w:tc>
      </w:tr>
      <w:tr w:rsidR="006B48F4" w:rsidRPr="00FD1DB2" w:rsidTr="006B48F4">
        <w:trPr>
          <w:trHeight w:hRule="exact" w:val="2971"/>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28</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подвесные боковые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DCF86E1" wp14:editId="5D7638D5">
                  <wp:extent cx="2576195" cy="193230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6B48F4" w:rsidRPr="00FD1DB2" w:rsidTr="006B48F4">
        <w:trPr>
          <w:trHeight w:hRule="exact" w:val="29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29</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B6F2E14" wp14:editId="134781EC">
                  <wp:extent cx="2632075" cy="1971675"/>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075" cy="1971675"/>
                          </a:xfrm>
                          <a:prstGeom prst="rect">
                            <a:avLst/>
                          </a:prstGeom>
                          <a:noFill/>
                          <a:ln>
                            <a:noFill/>
                          </a:ln>
                        </pic:spPr>
                      </pic:pic>
                    </a:graphicData>
                  </a:graphic>
                </wp:inline>
              </w:drawing>
            </w:r>
          </w:p>
        </w:tc>
      </w:tr>
      <w:tr w:rsidR="006B48F4" w:rsidRPr="00FD1DB2" w:rsidTr="006B48F4">
        <w:trPr>
          <w:trHeight w:hRule="exact" w:val="2966"/>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30</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Бруски-балансиры</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394FE73E" wp14:editId="49670B51">
                  <wp:extent cx="2425065" cy="1820545"/>
                  <wp:effectExtent l="0" t="0" r="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25065" cy="1820545"/>
                          </a:xfrm>
                          <a:prstGeom prst="rect">
                            <a:avLst/>
                          </a:prstGeom>
                          <a:noFill/>
                          <a:ln>
                            <a:noFill/>
                          </a:ln>
                        </pic:spPr>
                      </pic:pic>
                    </a:graphicData>
                  </a:graphic>
                </wp:inline>
              </w:drawing>
            </w:r>
          </w:p>
        </w:tc>
      </w:tr>
      <w:tr w:rsidR="006B48F4" w:rsidRPr="00FD1DB2" w:rsidTr="006B48F4">
        <w:trPr>
          <w:trHeight w:hRule="exact" w:val="3124"/>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31</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Качельки</w:t>
            </w:r>
            <w:proofErr w:type="spellEnd"/>
            <w:r w:rsidRPr="00FD1DB2">
              <w:rPr>
                <w:rFonts w:ascii="Times New Roman" w:eastAsia="Calibri" w:hAnsi="Times New Roman" w:cs="Times New Roman"/>
              </w:rPr>
              <w:t xml:space="preserve"> прямые</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129FB72" wp14:editId="129FEFCD">
                  <wp:extent cx="2584478" cy="1934332"/>
                  <wp:effectExtent l="0" t="0" r="6350" b="889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91327" cy="1939458"/>
                          </a:xfrm>
                          <a:prstGeom prst="rect">
                            <a:avLst/>
                          </a:prstGeom>
                          <a:noFill/>
                          <a:ln>
                            <a:noFill/>
                          </a:ln>
                        </pic:spPr>
                      </pic:pic>
                    </a:graphicData>
                  </a:graphic>
                </wp:inline>
              </w:drawing>
            </w:r>
          </w:p>
        </w:tc>
      </w:tr>
      <w:tr w:rsidR="006B48F4" w:rsidRPr="00FD1DB2" w:rsidTr="006B48F4">
        <w:trPr>
          <w:trHeight w:hRule="exact" w:val="3257"/>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32</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Х-переправа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CBF4578" wp14:editId="70D8D6B2">
                  <wp:extent cx="2727325" cy="2035810"/>
                  <wp:effectExtent l="0" t="0" r="0" b="254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7325" cy="2035810"/>
                          </a:xfrm>
                          <a:prstGeom prst="rect">
                            <a:avLst/>
                          </a:prstGeom>
                          <a:noFill/>
                          <a:ln>
                            <a:noFill/>
                          </a:ln>
                        </pic:spPr>
                      </pic:pic>
                    </a:graphicData>
                  </a:graphic>
                </wp:inline>
              </w:drawing>
            </w:r>
          </w:p>
        </w:tc>
      </w:tr>
      <w:tr w:rsidR="006B48F4" w:rsidRPr="00FD1DB2" w:rsidTr="006B48F4">
        <w:trPr>
          <w:trHeight w:hRule="exact" w:val="298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33</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proofErr w:type="spellStart"/>
            <w:r w:rsidRPr="00FD1DB2">
              <w:rPr>
                <w:rFonts w:ascii="Times New Roman" w:eastAsia="Calibri" w:hAnsi="Times New Roman" w:cs="Times New Roman"/>
              </w:rPr>
              <w:t>Ногоходы</w:t>
            </w:r>
            <w:proofErr w:type="spellEnd"/>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49B15D27" wp14:editId="344F8FFD">
                  <wp:extent cx="2727325" cy="204343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27325" cy="2043430"/>
                          </a:xfrm>
                          <a:prstGeom prst="rect">
                            <a:avLst/>
                          </a:prstGeom>
                          <a:noFill/>
                          <a:ln>
                            <a:noFill/>
                          </a:ln>
                        </pic:spPr>
                      </pic:pic>
                    </a:graphicData>
                  </a:graphic>
                </wp:inline>
              </w:drawing>
            </w:r>
          </w:p>
        </w:tc>
      </w:tr>
      <w:tr w:rsidR="006B48F4" w:rsidRPr="00FD1DB2" w:rsidTr="006B48F4">
        <w:trPr>
          <w:trHeight w:hRule="exact" w:val="2845"/>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34</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Пространственная пирамида</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B53A92F" wp14:editId="038E6CD5">
                  <wp:extent cx="2488565" cy="1860550"/>
                  <wp:effectExtent l="0" t="0" r="6985"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88565" cy="1860550"/>
                          </a:xfrm>
                          <a:prstGeom prst="rect">
                            <a:avLst/>
                          </a:prstGeom>
                          <a:noFill/>
                          <a:ln>
                            <a:noFill/>
                          </a:ln>
                        </pic:spPr>
                      </pic:pic>
                    </a:graphicData>
                  </a:graphic>
                </wp:inline>
              </w:drawing>
            </w:r>
          </w:p>
        </w:tc>
      </w:tr>
      <w:tr w:rsidR="006B48F4" w:rsidRPr="00FD1DB2" w:rsidTr="006B48F4">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35</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Лестница-двойная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09F1EB7E" wp14:editId="20E3F886">
                  <wp:extent cx="2584450" cy="1932305"/>
                  <wp:effectExtent l="0" t="0" r="635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584450" cy="1932305"/>
                          </a:xfrm>
                          <a:prstGeom prst="rect">
                            <a:avLst/>
                          </a:prstGeom>
                          <a:noFill/>
                          <a:ln>
                            <a:noFill/>
                          </a:ln>
                        </pic:spPr>
                      </pic:pic>
                    </a:graphicData>
                  </a:graphic>
                </wp:inline>
              </w:drawing>
            </w:r>
          </w:p>
        </w:tc>
      </w:tr>
      <w:tr w:rsidR="006B48F4" w:rsidRPr="00FD1DB2" w:rsidTr="006B48F4">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36</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rPr>
            </w:pPr>
            <w:r w:rsidRPr="00FD1DB2">
              <w:rPr>
                <w:rFonts w:ascii="Times New Roman" w:eastAsia="Calibri" w:hAnsi="Times New Roman" w:cs="Times New Roman"/>
              </w:rPr>
              <w:t>Лестница ломанная</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64C1E58C" wp14:editId="7D9026E3">
                  <wp:extent cx="2560320" cy="1914906"/>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80001" cy="1929626"/>
                          </a:xfrm>
                          <a:prstGeom prst="rect">
                            <a:avLst/>
                          </a:prstGeom>
                          <a:noFill/>
                          <a:ln>
                            <a:noFill/>
                          </a:ln>
                        </pic:spPr>
                      </pic:pic>
                    </a:graphicData>
                  </a:graphic>
                </wp:inline>
              </w:drawing>
            </w:r>
          </w:p>
        </w:tc>
      </w:tr>
      <w:tr w:rsidR="006B48F4" w:rsidRPr="00FD1DB2" w:rsidTr="006B48F4">
        <w:trPr>
          <w:trHeight w:hRule="exact" w:val="3118"/>
        </w:trPr>
        <w:tc>
          <w:tcPr>
            <w:tcW w:w="344"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37</w:t>
            </w:r>
          </w:p>
        </w:tc>
        <w:tc>
          <w:tcPr>
            <w:tcW w:w="762"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pStyle w:val="TableParagraph"/>
              <w:jc w:val="center"/>
              <w:rPr>
                <w:rFonts w:ascii="Times New Roman" w:hAnsi="Times New Roman"/>
                <w:lang w:val="ru-RU"/>
              </w:rPr>
            </w:pPr>
            <w:r w:rsidRPr="00FD1DB2">
              <w:rPr>
                <w:rFonts w:ascii="Times New Roman" w:hAnsi="Times New Roman"/>
                <w:lang w:val="ru-RU"/>
              </w:rPr>
              <w:t>6</w:t>
            </w:r>
          </w:p>
        </w:tc>
        <w:tc>
          <w:tcPr>
            <w:tcW w:w="963"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spacing w:after="0" w:line="240" w:lineRule="auto"/>
              <w:jc w:val="center"/>
              <w:rPr>
                <w:rFonts w:ascii="Times New Roman" w:eastAsia="Calibri" w:hAnsi="Times New Roman" w:cs="Times New Roman"/>
                <w:lang w:val="en-US"/>
              </w:rPr>
            </w:pPr>
            <w:r w:rsidRPr="00FD1DB2">
              <w:rPr>
                <w:rFonts w:ascii="Times New Roman" w:eastAsia="Calibri" w:hAnsi="Times New Roman" w:cs="Times New Roman"/>
              </w:rPr>
              <w:t>Боковой брус разно уровневый</w:t>
            </w:r>
          </w:p>
        </w:tc>
        <w:tc>
          <w:tcPr>
            <w:tcW w:w="2931" w:type="pct"/>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FD1DB2" w:rsidRDefault="006B48F4" w:rsidP="005825ED">
            <w:pPr>
              <w:jc w:val="center"/>
              <w:rPr>
                <w:rFonts w:ascii="Times New Roman" w:hAnsi="Times New Roman" w:cs="Times New Roman"/>
                <w:noProof/>
                <w:lang w:eastAsia="ru-RU"/>
              </w:rPr>
            </w:pPr>
            <w:r w:rsidRPr="00FD1DB2">
              <w:rPr>
                <w:rFonts w:ascii="Times New Roman" w:hAnsi="Times New Roman" w:cs="Times New Roman"/>
                <w:noProof/>
                <w:lang w:eastAsia="ru-RU"/>
              </w:rPr>
              <w:drawing>
                <wp:inline distT="0" distB="0" distL="0" distR="0" wp14:anchorId="1E30DC69" wp14:editId="53846B0E">
                  <wp:extent cx="2639695" cy="1971675"/>
                  <wp:effectExtent l="0" t="0" r="825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39695" cy="1971675"/>
                          </a:xfrm>
                          <a:prstGeom prst="rect">
                            <a:avLst/>
                          </a:prstGeom>
                          <a:noFill/>
                          <a:ln>
                            <a:noFill/>
                          </a:ln>
                        </pic:spPr>
                      </pic:pic>
                    </a:graphicData>
                  </a:graphic>
                </wp:inline>
              </w:drawing>
            </w:r>
          </w:p>
        </w:tc>
      </w:tr>
    </w:tbl>
    <w:p w:rsidR="006B48F4" w:rsidRDefault="006B48F4" w:rsidP="006B48F4">
      <w:pPr>
        <w:pStyle w:val="ad"/>
        <w:ind w:firstLine="0"/>
        <w:jc w:val="center"/>
        <w:rPr>
          <w:lang w:val="ru-RU"/>
        </w:rPr>
      </w:pPr>
    </w:p>
    <w:p w:rsidR="006B48F4" w:rsidRDefault="006B48F4" w:rsidP="006B48F4">
      <w:pPr>
        <w:pStyle w:val="ad"/>
        <w:ind w:firstLine="0"/>
        <w:jc w:val="center"/>
        <w:rPr>
          <w:lang w:val="ru-RU"/>
        </w:rPr>
      </w:pPr>
      <w:r>
        <w:rPr>
          <w:lang w:val="ru-RU"/>
        </w:rPr>
        <w:t>Маршрут № 5</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6B48F4" w:rsidRPr="00B671C7" w:rsidTr="005825ED">
        <w:trPr>
          <w:trHeight w:hRule="exact" w:val="299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38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Кресты</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1A0BD9CC" wp14:editId="53AF1530">
                  <wp:extent cx="2472690" cy="1852930"/>
                  <wp:effectExtent l="0" t="0" r="3810" b="0"/>
                  <wp:docPr id="53" name="Рисунок 53" descr="Крес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Кресты"/>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2690" cy="1852930"/>
                          </a:xfrm>
                          <a:prstGeom prst="rect">
                            <a:avLst/>
                          </a:prstGeom>
                          <a:noFill/>
                          <a:ln>
                            <a:noFill/>
                          </a:ln>
                        </pic:spPr>
                      </pic:pic>
                    </a:graphicData>
                  </a:graphic>
                </wp:inline>
              </w:drawing>
            </w:r>
          </w:p>
        </w:tc>
      </w:tr>
      <w:tr w:rsidR="006B48F4" w:rsidRPr="00B671C7" w:rsidTr="005825ED">
        <w:trPr>
          <w:trHeight w:hRule="exact" w:val="255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39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Мостик Н</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7ECCC779" wp14:editId="110D6286">
                  <wp:extent cx="2115185" cy="1574165"/>
                  <wp:effectExtent l="0" t="0" r="0" b="6985"/>
                  <wp:docPr id="54" name="Рисунок 54" descr="Мостик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Мостик Н"/>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5185" cy="1574165"/>
                          </a:xfrm>
                          <a:prstGeom prst="rect">
                            <a:avLst/>
                          </a:prstGeom>
                          <a:noFill/>
                          <a:ln>
                            <a:noFill/>
                          </a:ln>
                        </pic:spPr>
                      </pic:pic>
                    </a:graphicData>
                  </a:graphic>
                </wp:inline>
              </w:drawing>
            </w:r>
          </w:p>
        </w:tc>
      </w:tr>
      <w:tr w:rsidR="006B48F4" w:rsidRPr="00B671C7" w:rsidTr="005825ED">
        <w:trPr>
          <w:trHeight w:hRule="exact" w:val="2827"/>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49896201" wp14:editId="3681AA76">
                  <wp:extent cx="2472690" cy="1771650"/>
                  <wp:effectExtent l="0" t="0" r="3810" b="0"/>
                  <wp:docPr id="55" name="Рисунок 55" descr="С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Сетка"/>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72690" cy="1771650"/>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Змейка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27755280" wp14:editId="5AEAC5F9">
                  <wp:extent cx="2544445" cy="1932305"/>
                  <wp:effectExtent l="0" t="0" r="8255" b="0"/>
                  <wp:docPr id="56" name="Рисунок 56" descr="Змей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Змейка"/>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44445" cy="1932305"/>
                          </a:xfrm>
                          <a:prstGeom prst="rect">
                            <a:avLst/>
                          </a:prstGeom>
                          <a:noFill/>
                          <a:ln>
                            <a:noFill/>
                          </a:ln>
                        </pic:spPr>
                      </pic:pic>
                    </a:graphicData>
                  </a:graphic>
                </wp:inline>
              </w:drawing>
            </w:r>
          </w:p>
        </w:tc>
      </w:tr>
      <w:tr w:rsidR="006B48F4" w:rsidRPr="00B671C7" w:rsidTr="005825ED">
        <w:trPr>
          <w:trHeight w:hRule="exact" w:val="2841"/>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6B48F4" w:rsidRPr="00B671C7" w:rsidRDefault="006B48F4" w:rsidP="005825ED">
            <w:pPr>
              <w:jc w:val="center"/>
              <w:rPr>
                <w:noProof/>
                <w:lang w:eastAsia="ru-RU"/>
              </w:rPr>
            </w:pPr>
            <w:r w:rsidRPr="00B671C7">
              <w:rPr>
                <w:noProof/>
                <w:lang w:eastAsia="ru-RU"/>
              </w:rPr>
              <w:drawing>
                <wp:inline distT="0" distB="0" distL="0" distR="0" wp14:anchorId="7BB9DA9D" wp14:editId="2404AE3A">
                  <wp:extent cx="2440940" cy="1837055"/>
                  <wp:effectExtent l="0" t="0" r="0" b="0"/>
                  <wp:docPr id="57" name="Рисунок 57" descr="Торп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Торпеда"/>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40940" cy="1837055"/>
                          </a:xfrm>
                          <a:prstGeom prst="rect">
                            <a:avLst/>
                          </a:prstGeom>
                          <a:noFill/>
                          <a:ln>
                            <a:noFill/>
                          </a:ln>
                        </pic:spPr>
                      </pic:pic>
                    </a:graphicData>
                  </a:graphic>
                </wp:inline>
              </w:drawing>
            </w:r>
          </w:p>
        </w:tc>
      </w:tr>
      <w:tr w:rsidR="006B48F4" w:rsidRPr="00B671C7" w:rsidTr="005825ED">
        <w:trPr>
          <w:trHeight w:hRule="exact" w:val="2979"/>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Подвесная торпеда</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6B48F4" w:rsidRPr="00B671C7" w:rsidRDefault="006B48F4" w:rsidP="005825ED">
            <w:pPr>
              <w:jc w:val="center"/>
              <w:rPr>
                <w:noProof/>
                <w:lang w:eastAsia="ru-RU"/>
              </w:rPr>
            </w:pPr>
            <w:r w:rsidRPr="00B671C7">
              <w:rPr>
                <w:noProof/>
                <w:lang w:eastAsia="ru-RU"/>
              </w:rPr>
              <w:drawing>
                <wp:inline distT="0" distB="0" distL="0" distR="0" wp14:anchorId="629C9DD7" wp14:editId="2D6038D8">
                  <wp:extent cx="2528570" cy="1908175"/>
                  <wp:effectExtent l="0" t="0" r="5080" b="0"/>
                  <wp:docPr id="115" name="Рисунок 115" descr="Подвесные торпе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Подвесные торпеды"/>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28570" cy="1908175"/>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Подвесные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6B48F4" w:rsidRPr="00B671C7" w:rsidRDefault="006B48F4" w:rsidP="005825ED">
            <w:pPr>
              <w:jc w:val="center"/>
              <w:rPr>
                <w:noProof/>
                <w:lang w:eastAsia="ru-RU"/>
              </w:rPr>
            </w:pPr>
            <w:r w:rsidRPr="00B671C7">
              <w:rPr>
                <w:noProof/>
                <w:lang w:eastAsia="ru-RU"/>
              </w:rPr>
              <w:drawing>
                <wp:inline distT="0" distB="0" distL="0" distR="0" wp14:anchorId="5F7173FC" wp14:editId="1E7B6942">
                  <wp:extent cx="2581275" cy="1932820"/>
                  <wp:effectExtent l="0" t="0" r="0" b="0"/>
                  <wp:docPr id="116" name="Рисунок 116" descr="Висячи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Висячие бруски"/>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616015" cy="1958833"/>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45</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Зигзаги</w:t>
            </w:r>
          </w:p>
        </w:tc>
        <w:tc>
          <w:tcPr>
            <w:tcW w:w="6042" w:type="dxa"/>
            <w:tcBorders>
              <w:top w:val="single" w:sz="5" w:space="0" w:color="000000"/>
              <w:left w:val="single" w:sz="5" w:space="0" w:color="000000"/>
              <w:bottom w:val="single" w:sz="5" w:space="0" w:color="000000"/>
              <w:right w:val="single" w:sz="5" w:space="0" w:color="000000"/>
            </w:tcBorders>
            <w:shd w:val="clear" w:color="auto" w:fill="auto"/>
          </w:tcPr>
          <w:p w:rsidR="006B48F4" w:rsidRPr="00B671C7" w:rsidRDefault="006B48F4" w:rsidP="005825ED">
            <w:pPr>
              <w:jc w:val="center"/>
              <w:rPr>
                <w:noProof/>
                <w:lang w:eastAsia="ru-RU"/>
              </w:rPr>
            </w:pPr>
            <w:r w:rsidRPr="00B671C7">
              <w:rPr>
                <w:noProof/>
                <w:lang w:eastAsia="ru-RU"/>
              </w:rPr>
              <w:drawing>
                <wp:inline distT="0" distB="0" distL="0" distR="0" wp14:anchorId="7F81D33A" wp14:editId="32915880">
                  <wp:extent cx="2592235" cy="1954005"/>
                  <wp:effectExtent l="0" t="0" r="0" b="8255"/>
                  <wp:docPr id="117" name="Рисунок 117" descr="Зигза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Зигзаг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96125" cy="1956937"/>
                          </a:xfrm>
                          <a:prstGeom prst="rect">
                            <a:avLst/>
                          </a:prstGeom>
                          <a:noFill/>
                          <a:ln>
                            <a:noFill/>
                          </a:ln>
                        </pic:spPr>
                      </pic:pic>
                    </a:graphicData>
                  </a:graphic>
                </wp:inline>
              </w:drawing>
            </w:r>
          </w:p>
        </w:tc>
      </w:tr>
    </w:tbl>
    <w:p w:rsidR="006B48F4" w:rsidRDefault="006B48F4" w:rsidP="006B48F4">
      <w:pPr>
        <w:pStyle w:val="ad"/>
        <w:ind w:firstLine="0"/>
        <w:jc w:val="center"/>
        <w:rPr>
          <w:lang w:val="ru-RU"/>
        </w:rPr>
      </w:pPr>
      <w:r>
        <w:rPr>
          <w:lang w:val="ru-RU"/>
        </w:rPr>
        <w:t>Маршрут №6</w:t>
      </w:r>
    </w:p>
    <w:tbl>
      <w:tblPr>
        <w:tblW w:w="10307" w:type="dxa"/>
        <w:tblInd w:w="-6" w:type="dxa"/>
        <w:tblLayout w:type="fixed"/>
        <w:tblCellMar>
          <w:left w:w="0" w:type="dxa"/>
          <w:right w:w="0" w:type="dxa"/>
        </w:tblCellMar>
        <w:tblLook w:val="01E0" w:firstRow="1" w:lastRow="1" w:firstColumn="1" w:lastColumn="1" w:noHBand="0" w:noVBand="0"/>
      </w:tblPr>
      <w:tblGrid>
        <w:gridCol w:w="709"/>
        <w:gridCol w:w="1571"/>
        <w:gridCol w:w="1985"/>
        <w:gridCol w:w="6042"/>
      </w:tblGrid>
      <w:tr w:rsidR="006B48F4" w:rsidRPr="00B671C7" w:rsidTr="005825ED">
        <w:trPr>
          <w:trHeight w:hRule="exact" w:val="2982"/>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46</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0CFCE6DE" wp14:editId="5D31873F">
                  <wp:extent cx="2584118" cy="1940158"/>
                  <wp:effectExtent l="0" t="0" r="6985" b="3175"/>
                  <wp:docPr id="118" name="Рисунок 118" descr="Се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Сеть"/>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1929" cy="1946023"/>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47</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Вертикальная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501E695B" wp14:editId="39BCB05C">
                  <wp:extent cx="2576195" cy="1932305"/>
                  <wp:effectExtent l="0" t="0" r="0" b="0"/>
                  <wp:docPr id="119" name="Рисунок 119" descr="Сетка вертик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Сетка вертикальная"/>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48</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Горизонтальная сетка</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16C68D45" wp14:editId="5A264D5B">
                  <wp:extent cx="2576195" cy="1932305"/>
                  <wp:effectExtent l="0" t="0" r="0" b="0"/>
                  <wp:docPr id="120" name="Рисунок 120" descr="Сетка горизонта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Сетка горизонтальная"/>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76195" cy="1932305"/>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49</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Сноуборд</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0A728C3B" wp14:editId="677A63AF">
                  <wp:extent cx="2623820" cy="1979930"/>
                  <wp:effectExtent l="0" t="0" r="5080" b="1270"/>
                  <wp:docPr id="121" name="Рисунок 121" descr="Сноубор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Сноуборд"/>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6B48F4" w:rsidRPr="00B671C7" w:rsidTr="005825ED">
        <w:trPr>
          <w:trHeight w:hRule="exact" w:val="2846"/>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50</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Параллельные бруски</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5D4F2FE0" wp14:editId="41EC9584">
                  <wp:extent cx="2456815" cy="1837055"/>
                  <wp:effectExtent l="0" t="0" r="635" b="0"/>
                  <wp:docPr id="122" name="Рисунок 122" descr="Паралельные бру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Паралельные бруски"/>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56815" cy="1837055"/>
                          </a:xfrm>
                          <a:prstGeom prst="rect">
                            <a:avLst/>
                          </a:prstGeom>
                          <a:noFill/>
                          <a:ln>
                            <a:noFill/>
                          </a:ln>
                        </pic:spPr>
                      </pic:pic>
                    </a:graphicData>
                  </a:graphic>
                </wp:inline>
              </w:drawing>
            </w:r>
          </w:p>
        </w:tc>
      </w:tr>
      <w:tr w:rsidR="006B48F4" w:rsidRPr="00B671C7" w:rsidTr="005825ED">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51</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 xml:space="preserve">Подвесные </w:t>
            </w:r>
            <w:proofErr w:type="spellStart"/>
            <w:r w:rsidRPr="00A8357C">
              <w:rPr>
                <w:rFonts w:ascii="Times New Roman" w:eastAsia="Calibri" w:hAnsi="Times New Roman" w:cs="Times New Roman"/>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2C30CD6F" wp14:editId="6745E50D">
                  <wp:extent cx="2589062" cy="1940119"/>
                  <wp:effectExtent l="0" t="0" r="1905" b="3175"/>
                  <wp:docPr id="123" name="Рисунок 123" descr="Качельки подвес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Качельки подвесные"/>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5751" cy="1945132"/>
                          </a:xfrm>
                          <a:prstGeom prst="rect">
                            <a:avLst/>
                          </a:prstGeom>
                          <a:noFill/>
                          <a:ln>
                            <a:noFill/>
                          </a:ln>
                        </pic:spPr>
                      </pic:pic>
                    </a:graphicData>
                  </a:graphic>
                </wp:inline>
              </w:drawing>
            </w:r>
          </w:p>
        </w:tc>
      </w:tr>
      <w:tr w:rsidR="006B48F4" w:rsidRPr="00B671C7" w:rsidTr="005825ED">
        <w:trPr>
          <w:trHeight w:hRule="exact" w:val="2840"/>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52</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Сетчатый мостик</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7F7119BB" wp14:editId="30F51E5C">
                  <wp:extent cx="2496820" cy="1884680"/>
                  <wp:effectExtent l="0" t="0" r="0" b="1270"/>
                  <wp:docPr id="124" name="Рисунок 124" descr="Сетчатый 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Сетчатый мостик"/>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96820" cy="1884680"/>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53</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 xml:space="preserve">Боковые </w:t>
            </w:r>
            <w:proofErr w:type="spellStart"/>
            <w:r w:rsidRPr="00A8357C">
              <w:rPr>
                <w:rFonts w:ascii="Times New Roman" w:eastAsia="Calibri" w:hAnsi="Times New Roman" w:cs="Times New Roman"/>
              </w:rPr>
              <w:t>качельки</w:t>
            </w:r>
            <w:proofErr w:type="spellEnd"/>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469A79FA" wp14:editId="2F463B65">
                  <wp:extent cx="2623820" cy="1979930"/>
                  <wp:effectExtent l="0" t="0" r="5080" b="1270"/>
                  <wp:docPr id="125" name="Рисунок 125" descr="Качельки боков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Качельки боковые"/>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23820" cy="1979930"/>
                          </a:xfrm>
                          <a:prstGeom prst="rect">
                            <a:avLst/>
                          </a:prstGeom>
                          <a:noFill/>
                          <a:ln>
                            <a:noFill/>
                          </a:ln>
                        </pic:spPr>
                      </pic:pic>
                    </a:graphicData>
                  </a:graphic>
                </wp:inline>
              </w:drawing>
            </w:r>
          </w:p>
        </w:tc>
      </w:tr>
      <w:tr w:rsidR="006B48F4" w:rsidRPr="00B671C7" w:rsidTr="005825ED">
        <w:trPr>
          <w:trHeight w:hRule="exact" w:val="3118"/>
        </w:trPr>
        <w:tc>
          <w:tcPr>
            <w:tcW w:w="709"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54</w:t>
            </w:r>
          </w:p>
        </w:tc>
        <w:tc>
          <w:tcPr>
            <w:tcW w:w="1571"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pStyle w:val="TableParagraph"/>
              <w:jc w:val="center"/>
              <w:rPr>
                <w:rFonts w:ascii="Times New Roman" w:hAnsi="Times New Roman"/>
                <w:lang w:val="ru-RU"/>
              </w:rPr>
            </w:pPr>
            <w:r w:rsidRPr="00B671C7">
              <w:rPr>
                <w:rFonts w:ascii="Times New Roman" w:hAnsi="Times New Roman"/>
                <w:lang w:val="ru-RU"/>
              </w:rPr>
              <w:t>6</w:t>
            </w:r>
          </w:p>
        </w:tc>
        <w:tc>
          <w:tcPr>
            <w:tcW w:w="1985"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A8357C" w:rsidRDefault="006B48F4" w:rsidP="005825ED">
            <w:pPr>
              <w:spacing w:after="0" w:line="240" w:lineRule="auto"/>
              <w:jc w:val="center"/>
              <w:rPr>
                <w:rFonts w:ascii="Times New Roman" w:eastAsia="Calibri" w:hAnsi="Times New Roman" w:cs="Times New Roman"/>
              </w:rPr>
            </w:pPr>
            <w:r w:rsidRPr="00A8357C">
              <w:rPr>
                <w:rFonts w:ascii="Times New Roman" w:eastAsia="Calibri" w:hAnsi="Times New Roman" w:cs="Times New Roman"/>
              </w:rPr>
              <w:t>Переправа по тросу</w:t>
            </w:r>
          </w:p>
        </w:tc>
        <w:tc>
          <w:tcPr>
            <w:tcW w:w="6042" w:type="dxa"/>
            <w:tcBorders>
              <w:top w:val="single" w:sz="5" w:space="0" w:color="000000"/>
              <w:left w:val="single" w:sz="5" w:space="0" w:color="000000"/>
              <w:bottom w:val="single" w:sz="5" w:space="0" w:color="000000"/>
              <w:right w:val="single" w:sz="5" w:space="0" w:color="000000"/>
            </w:tcBorders>
            <w:shd w:val="clear" w:color="auto" w:fill="auto"/>
            <w:vAlign w:val="center"/>
          </w:tcPr>
          <w:p w:rsidR="006B48F4" w:rsidRPr="00B671C7" w:rsidRDefault="006B48F4" w:rsidP="005825ED">
            <w:pPr>
              <w:jc w:val="center"/>
              <w:rPr>
                <w:noProof/>
                <w:lang w:eastAsia="ru-RU"/>
              </w:rPr>
            </w:pPr>
            <w:r w:rsidRPr="00B671C7">
              <w:rPr>
                <w:noProof/>
                <w:lang w:eastAsia="ru-RU"/>
              </w:rPr>
              <w:drawing>
                <wp:inline distT="0" distB="0" distL="0" distR="0" wp14:anchorId="346167C9" wp14:editId="17D7588C">
                  <wp:extent cx="2544445" cy="1924050"/>
                  <wp:effectExtent l="0" t="0" r="8255" b="0"/>
                  <wp:docPr id="126" name="Рисунок 126" descr="Переправа по трос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Переправа по тросу"/>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544445" cy="1924050"/>
                          </a:xfrm>
                          <a:prstGeom prst="rect">
                            <a:avLst/>
                          </a:prstGeom>
                          <a:noFill/>
                          <a:ln>
                            <a:noFill/>
                          </a:ln>
                        </pic:spPr>
                      </pic:pic>
                    </a:graphicData>
                  </a:graphic>
                </wp:inline>
              </w:drawing>
            </w:r>
          </w:p>
        </w:tc>
      </w:tr>
    </w:tbl>
    <w:p w:rsidR="008B6F01" w:rsidRDefault="008B6F01" w:rsidP="00F825EB">
      <w:pPr>
        <w:autoSpaceDE w:val="0"/>
        <w:autoSpaceDN w:val="0"/>
        <w:adjustRightInd w:val="0"/>
        <w:spacing w:after="0" w:line="240" w:lineRule="auto"/>
        <w:jc w:val="center"/>
        <w:rPr>
          <w:rFonts w:ascii="Times New Roman" w:hAnsi="Times New Roman" w:cs="Times New Roman"/>
          <w:b/>
          <w:sz w:val="24"/>
          <w:szCs w:val="24"/>
        </w:rPr>
      </w:pPr>
    </w:p>
    <w:p w:rsidR="007619E6" w:rsidRPr="00A01F42"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01F42">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A01F42"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01F42">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BD3140"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A01F42"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A01F42">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BD3140" w:rsidRDefault="007619E6"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 xml:space="preserve">Передача Объекта </w:t>
      </w:r>
      <w:r w:rsidR="00AA6568" w:rsidRPr="00BD3140">
        <w:rPr>
          <w:rFonts w:ascii="Times New Roman" w:hAnsi="Times New Roman" w:cs="Times New Roman"/>
          <w:sz w:val="24"/>
          <w:szCs w:val="24"/>
        </w:rPr>
        <w:t xml:space="preserve">аукциона </w:t>
      </w:r>
      <w:r w:rsidRPr="00BD3140">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BD3140" w:rsidRDefault="009E1AFD"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BD3140">
        <w:rPr>
          <w:rFonts w:ascii="Times New Roman" w:hAnsi="Times New Roman" w:cs="Times New Roman"/>
          <w:sz w:val="24"/>
          <w:szCs w:val="24"/>
        </w:rPr>
        <w:t>Арендатор не вправе:</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передавать свои права и обязанности по Договору другому лицу;</w:t>
      </w:r>
    </w:p>
    <w:p w:rsidR="009E1AFD" w:rsidRPr="00BD3140"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BD3140">
        <w:rPr>
          <w:rFonts w:ascii="Times New Roman" w:hAnsi="Times New Roman" w:cs="Times New Roman"/>
          <w:sz w:val="24"/>
          <w:szCs w:val="24"/>
        </w:rPr>
        <w:t>- не вправе изменять местоположение объекта.</w:t>
      </w:r>
    </w:p>
    <w:p w:rsidR="00B92A94" w:rsidRPr="00044A7A" w:rsidRDefault="00B92A94" w:rsidP="00044A7A">
      <w:p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p>
    <w:p w:rsidR="002E59BF" w:rsidRPr="002E59BF" w:rsidRDefault="002E59BF" w:rsidP="00DA06FB">
      <w:pPr>
        <w:pStyle w:val="a5"/>
        <w:numPr>
          <w:ilvl w:val="0"/>
          <w:numId w:val="33"/>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2E59BF">
        <w:rPr>
          <w:rFonts w:ascii="Times New Roman" w:hAnsi="Times New Roman" w:cs="Times New Roman"/>
          <w:b/>
          <w:sz w:val="24"/>
          <w:szCs w:val="24"/>
        </w:rPr>
        <w:t>Проведение осмотра имущества, права на которое передаются по договору</w:t>
      </w:r>
    </w:p>
    <w:p w:rsidR="002E59BF" w:rsidRDefault="002E59BF" w:rsidP="008B245F">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696814">
        <w:rPr>
          <w:rFonts w:ascii="Times New Roman" w:hAnsi="Times New Roman" w:cs="Times New Roman"/>
          <w:sz w:val="24"/>
          <w:szCs w:val="24"/>
        </w:rPr>
        <w:t xml:space="preserve">Осмотр </w:t>
      </w:r>
      <w:r w:rsidR="00224964" w:rsidRPr="00696814">
        <w:rPr>
          <w:rFonts w:ascii="Times New Roman" w:hAnsi="Times New Roman" w:cs="Times New Roman"/>
          <w:sz w:val="24"/>
          <w:szCs w:val="24"/>
        </w:rPr>
        <w:t>движимого имущества, выставленного на аукцион, обеспечивает Организатор аукциона без взимания платы</w:t>
      </w:r>
      <w:r w:rsidR="00224964">
        <w:rPr>
          <w:rFonts w:ascii="Times New Roman" w:hAnsi="Times New Roman" w:cs="Times New Roman"/>
          <w:sz w:val="24"/>
          <w:szCs w:val="24"/>
        </w:rPr>
        <w:t xml:space="preserve"> (с понедельника по пятницу, в рабочее время – с 09:00 до 17:00)</w:t>
      </w:r>
      <w:r w:rsidR="00224964" w:rsidRPr="00696814">
        <w:rPr>
          <w:rFonts w:ascii="Times New Roman" w:hAnsi="Times New Roman" w:cs="Times New Roman"/>
          <w:sz w:val="24"/>
          <w:szCs w:val="24"/>
        </w:rPr>
        <w:t>.</w:t>
      </w:r>
    </w:p>
    <w:p w:rsidR="002E59BF" w:rsidRDefault="002E59BF"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Проведение такого осмотра осуществляется до даты окончания срока подачи заявок на участие в аукционе и не реже, чем через каждые пять рабочих дней с даты размещения извещения о проведении торгов.</w:t>
      </w:r>
    </w:p>
    <w:p w:rsidR="002E59BF" w:rsidRPr="002E430D" w:rsidRDefault="002E59BF"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Для осмотра имущества, лицо, желающее осмотреть его, направляет запрос (не позднее чем за 2 (два) рабочих дня до даты окончания подачи заявок) в произвольной форме в электронном виде на адреса электронной почты Организатора торгов (пункт 1 Извещения) с указанием следующих данных:</w:t>
      </w:r>
    </w:p>
    <w:p w:rsidR="002E59BF" w:rsidRPr="00C2265C" w:rsidRDefault="002E59BF" w:rsidP="002E59BF">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на</w:t>
      </w:r>
      <w:r>
        <w:rPr>
          <w:rFonts w:ascii="Times New Roman" w:hAnsi="Times New Roman" w:cs="Times New Roman"/>
          <w:sz w:val="24"/>
          <w:szCs w:val="24"/>
        </w:rPr>
        <w:t>именование организации</w:t>
      </w:r>
      <w:r w:rsidRPr="00C2265C">
        <w:rPr>
          <w:rFonts w:ascii="Times New Roman" w:hAnsi="Times New Roman" w:cs="Times New Roman"/>
          <w:sz w:val="24"/>
          <w:szCs w:val="24"/>
        </w:rPr>
        <w:t xml:space="preserve">, </w:t>
      </w:r>
      <w:r>
        <w:rPr>
          <w:rFonts w:ascii="Times New Roman" w:hAnsi="Times New Roman" w:cs="Times New Roman"/>
          <w:sz w:val="24"/>
          <w:szCs w:val="24"/>
        </w:rPr>
        <w:t xml:space="preserve">ФИО </w:t>
      </w:r>
      <w:r w:rsidRPr="00C2265C">
        <w:rPr>
          <w:rFonts w:ascii="Times New Roman" w:hAnsi="Times New Roman" w:cs="Times New Roman"/>
          <w:sz w:val="24"/>
          <w:szCs w:val="24"/>
        </w:rPr>
        <w:t>индивидуального предпринимателя, физического лица, желающего осмотреть имущество;</w:t>
      </w:r>
    </w:p>
    <w:p w:rsidR="002E59BF" w:rsidRPr="00C2265C" w:rsidRDefault="002E59BF" w:rsidP="002E59BF">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предмет</w:t>
      </w:r>
      <w:r>
        <w:rPr>
          <w:rFonts w:ascii="Times New Roman" w:hAnsi="Times New Roman" w:cs="Times New Roman"/>
          <w:sz w:val="24"/>
          <w:szCs w:val="24"/>
        </w:rPr>
        <w:t xml:space="preserve"> (лот)</w:t>
      </w:r>
      <w:r w:rsidRPr="00C2265C">
        <w:rPr>
          <w:rFonts w:ascii="Times New Roman" w:hAnsi="Times New Roman" w:cs="Times New Roman"/>
          <w:sz w:val="24"/>
          <w:szCs w:val="24"/>
        </w:rPr>
        <w:t xml:space="preserve"> и дата торгов;</w:t>
      </w:r>
    </w:p>
    <w:p w:rsidR="002E59BF" w:rsidRDefault="002E59BF" w:rsidP="002E59BF">
      <w:pPr>
        <w:autoSpaceDE w:val="0"/>
        <w:autoSpaceDN w:val="0"/>
        <w:adjustRightInd w:val="0"/>
        <w:spacing w:after="0" w:line="240" w:lineRule="auto"/>
        <w:ind w:firstLine="567"/>
        <w:jc w:val="both"/>
        <w:rPr>
          <w:rFonts w:ascii="Times New Roman" w:hAnsi="Times New Roman" w:cs="Times New Roman"/>
          <w:sz w:val="24"/>
          <w:szCs w:val="24"/>
        </w:rPr>
      </w:pPr>
      <w:r w:rsidRPr="00C2265C">
        <w:rPr>
          <w:rFonts w:ascii="Times New Roman" w:hAnsi="Times New Roman" w:cs="Times New Roman"/>
          <w:sz w:val="24"/>
          <w:szCs w:val="24"/>
        </w:rPr>
        <w:t>- действующий контактный телефон и адрес электронной почты с приложением копии(</w:t>
      </w:r>
      <w:proofErr w:type="spellStart"/>
      <w:r w:rsidRPr="00C2265C">
        <w:rPr>
          <w:rFonts w:ascii="Times New Roman" w:hAnsi="Times New Roman" w:cs="Times New Roman"/>
          <w:sz w:val="24"/>
          <w:szCs w:val="24"/>
        </w:rPr>
        <w:t>ий</w:t>
      </w:r>
      <w:proofErr w:type="spellEnd"/>
      <w:r w:rsidRPr="00C2265C">
        <w:rPr>
          <w:rFonts w:ascii="Times New Roman" w:hAnsi="Times New Roman" w:cs="Times New Roman"/>
          <w:sz w:val="24"/>
          <w:szCs w:val="24"/>
        </w:rPr>
        <w:t>) паспорта(</w:t>
      </w:r>
      <w:proofErr w:type="spellStart"/>
      <w:r w:rsidRPr="00C2265C">
        <w:rPr>
          <w:rFonts w:ascii="Times New Roman" w:hAnsi="Times New Roman" w:cs="Times New Roman"/>
          <w:sz w:val="24"/>
          <w:szCs w:val="24"/>
        </w:rPr>
        <w:t>ов</w:t>
      </w:r>
      <w:proofErr w:type="spellEnd"/>
      <w:r w:rsidRPr="00C2265C">
        <w:rPr>
          <w:rFonts w:ascii="Times New Roman" w:hAnsi="Times New Roman" w:cs="Times New Roman"/>
          <w:sz w:val="24"/>
          <w:szCs w:val="24"/>
        </w:rPr>
        <w:t>) лиц(а), производящего(их) осмотр (разворот 1-й страницы паспорта)</w:t>
      </w:r>
      <w:r w:rsidRPr="00C2265C">
        <w:rPr>
          <w:rFonts w:ascii="Times New Roman" w:hAnsi="Times New Roman" w:cs="Times New Roman"/>
          <w:b/>
          <w:bCs/>
          <w:sz w:val="24"/>
          <w:szCs w:val="24"/>
        </w:rPr>
        <w:t>.</w:t>
      </w:r>
    </w:p>
    <w:p w:rsidR="002E59BF" w:rsidRDefault="002E59BF" w:rsidP="002E59BF">
      <w:pPr>
        <w:autoSpaceDE w:val="0"/>
        <w:autoSpaceDN w:val="0"/>
        <w:adjustRightInd w:val="0"/>
        <w:spacing w:after="0" w:line="240" w:lineRule="auto"/>
        <w:ind w:firstLine="567"/>
        <w:jc w:val="both"/>
        <w:rPr>
          <w:rFonts w:ascii="Times New Roman" w:hAnsi="Times New Roman" w:cs="Times New Roman"/>
          <w:sz w:val="24"/>
          <w:szCs w:val="24"/>
        </w:rPr>
      </w:pPr>
      <w:r w:rsidRPr="00696814">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w:t>
      </w:r>
      <w:proofErr w:type="spellStart"/>
      <w:r w:rsidRPr="00696814">
        <w:rPr>
          <w:rFonts w:ascii="Times New Roman" w:hAnsi="Times New Roman" w:cs="Times New Roman"/>
          <w:sz w:val="24"/>
          <w:szCs w:val="24"/>
        </w:rPr>
        <w:t>апостиль</w:t>
      </w:r>
      <w:proofErr w:type="spellEnd"/>
      <w:r w:rsidRPr="00696814">
        <w:rPr>
          <w:rFonts w:ascii="Times New Roman" w:hAnsi="Times New Roman" w:cs="Times New Roman"/>
          <w:sz w:val="24"/>
          <w:szCs w:val="24"/>
        </w:rPr>
        <w:t>).</w:t>
      </w:r>
    </w:p>
    <w:p w:rsidR="006D4158" w:rsidRPr="00BD3140" w:rsidRDefault="002E59BF" w:rsidP="00DA06FB">
      <w:pPr>
        <w:pStyle w:val="a5"/>
        <w:numPr>
          <w:ilvl w:val="1"/>
          <w:numId w:val="33"/>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2E430D">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195306" w:rsidRPr="00BD3140" w:rsidRDefault="00195306" w:rsidP="00195306">
      <w:pPr>
        <w:pStyle w:val="a5"/>
        <w:tabs>
          <w:tab w:val="left" w:pos="851"/>
          <w:tab w:val="left" w:pos="1134"/>
        </w:tabs>
        <w:autoSpaceDE w:val="0"/>
        <w:autoSpaceDN w:val="0"/>
        <w:adjustRightInd w:val="0"/>
        <w:spacing w:after="0" w:line="240" w:lineRule="auto"/>
        <w:ind w:left="567"/>
        <w:jc w:val="both"/>
        <w:rPr>
          <w:rFonts w:ascii="Times New Roman" w:hAnsi="Times New Roman" w:cs="Times New Roman"/>
          <w:sz w:val="24"/>
          <w:szCs w:val="24"/>
        </w:rPr>
      </w:pPr>
    </w:p>
    <w:p w:rsidR="00BB7319" w:rsidRPr="00BD3140" w:rsidRDefault="00BB7319">
      <w:p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p>
    <w:p w:rsidR="00BB7319" w:rsidRPr="00BD3140" w:rsidRDefault="00BB7319" w:rsidP="00BB7319">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Приложение 1 – форма заявки на участие в аукционе;</w:t>
      </w:r>
    </w:p>
    <w:p w:rsidR="00C6777A" w:rsidRPr="00BD3140" w:rsidRDefault="00154D9A" w:rsidP="00F509F2">
      <w:pPr>
        <w:pStyle w:val="a5"/>
        <w:numPr>
          <w:ilvl w:val="0"/>
          <w:numId w:val="3"/>
        </w:numPr>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r w:rsidRPr="00BD3140">
        <w:rPr>
          <w:rFonts w:ascii="Times New Roman" w:hAnsi="Times New Roman" w:cs="Times New Roman"/>
          <w:sz w:val="24"/>
          <w:szCs w:val="24"/>
        </w:rPr>
        <w:t xml:space="preserve"> – проект договора</w:t>
      </w:r>
      <w:r w:rsidR="00A549CA">
        <w:rPr>
          <w:rFonts w:ascii="Times New Roman" w:hAnsi="Times New Roman" w:cs="Times New Roman"/>
          <w:sz w:val="24"/>
          <w:szCs w:val="24"/>
        </w:rPr>
        <w:t>;</w:t>
      </w:r>
    </w:p>
    <w:p w:rsidR="00BA7158" w:rsidRPr="00A549CA" w:rsidRDefault="00BA7158" w:rsidP="000E1B95">
      <w:pPr>
        <w:pStyle w:val="a5"/>
        <w:numPr>
          <w:ilvl w:val="0"/>
          <w:numId w:val="3"/>
        </w:numPr>
        <w:rPr>
          <w:rFonts w:ascii="Times New Roman" w:hAnsi="Times New Roman" w:cs="Times New Roman"/>
          <w:color w:val="FF0000"/>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3</w:t>
      </w:r>
      <w:r w:rsidRPr="00BD3140">
        <w:rPr>
          <w:rFonts w:ascii="Times New Roman" w:hAnsi="Times New Roman" w:cs="Times New Roman"/>
          <w:sz w:val="24"/>
          <w:szCs w:val="24"/>
        </w:rPr>
        <w:t xml:space="preserve"> – </w:t>
      </w:r>
      <w:r w:rsidR="00195306" w:rsidRPr="00BD3140">
        <w:rPr>
          <w:rFonts w:ascii="Times New Roman" w:hAnsi="Times New Roman" w:cs="Times New Roman"/>
          <w:sz w:val="24"/>
          <w:szCs w:val="24"/>
        </w:rPr>
        <w:t>соглашение о</w:t>
      </w:r>
      <w:r w:rsidRPr="00BD3140">
        <w:rPr>
          <w:rFonts w:ascii="Times New Roman" w:hAnsi="Times New Roman" w:cs="Times New Roman"/>
          <w:sz w:val="24"/>
          <w:szCs w:val="24"/>
        </w:rPr>
        <w:t xml:space="preserve"> задатк</w:t>
      </w:r>
      <w:r w:rsidR="00195306" w:rsidRPr="00BD3140">
        <w:rPr>
          <w:rFonts w:ascii="Times New Roman" w:hAnsi="Times New Roman" w:cs="Times New Roman"/>
          <w:sz w:val="24"/>
          <w:szCs w:val="24"/>
        </w:rPr>
        <w:t>е</w:t>
      </w:r>
      <w:r w:rsidR="00A549CA">
        <w:rPr>
          <w:rFonts w:ascii="Times New Roman" w:hAnsi="Times New Roman" w:cs="Times New Roman"/>
          <w:sz w:val="24"/>
          <w:szCs w:val="24"/>
        </w:rPr>
        <w:t>.</w:t>
      </w: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rsidP="00A549CA">
      <w:pPr>
        <w:pStyle w:val="a5"/>
        <w:rPr>
          <w:rFonts w:ascii="Times New Roman" w:hAnsi="Times New Roman" w:cs="Times New Roman"/>
          <w:sz w:val="24"/>
          <w:szCs w:val="24"/>
        </w:rPr>
      </w:pPr>
    </w:p>
    <w:p w:rsidR="00A549CA" w:rsidRDefault="00A549CA">
      <w:pPr>
        <w:rPr>
          <w:rFonts w:ascii="Times New Roman" w:hAnsi="Times New Roman" w:cs="Times New Roman"/>
          <w:sz w:val="24"/>
          <w:szCs w:val="24"/>
        </w:rPr>
      </w:pPr>
      <w:r>
        <w:rPr>
          <w:rFonts w:ascii="Times New Roman" w:hAnsi="Times New Roman" w:cs="Times New Roman"/>
          <w:sz w:val="24"/>
          <w:szCs w:val="24"/>
        </w:rPr>
        <w:br w:type="page"/>
      </w:r>
    </w:p>
    <w:p w:rsidR="00C6777A" w:rsidRPr="00BD3140" w:rsidRDefault="00C6777A" w:rsidP="00C6777A">
      <w:pPr>
        <w:spacing w:line="160" w:lineRule="atLeast"/>
        <w:jc w:val="right"/>
        <w:outlineLvl w:val="0"/>
        <w:rPr>
          <w:rFonts w:ascii="Times New Roman" w:hAnsi="Times New Roman" w:cs="Times New Roman"/>
          <w:sz w:val="24"/>
          <w:szCs w:val="24"/>
        </w:rPr>
      </w:pPr>
      <w:r w:rsidRPr="00BD3140">
        <w:rPr>
          <w:rFonts w:ascii="Times New Roman" w:hAnsi="Times New Roman" w:cs="Times New Roman"/>
          <w:sz w:val="24"/>
          <w:szCs w:val="24"/>
        </w:rPr>
        <w:t>Приложение 1</w:t>
      </w:r>
    </w:p>
    <w:p w:rsidR="00C6777A" w:rsidRPr="00BD3140" w:rsidRDefault="00C6777A" w:rsidP="0074591B">
      <w:pPr>
        <w:spacing w:after="0" w:line="160" w:lineRule="atLeast"/>
        <w:jc w:val="right"/>
        <w:outlineLvl w:val="0"/>
        <w:rPr>
          <w:rFonts w:ascii="Times New Roman" w:hAnsi="Times New Roman" w:cs="Times New Roman"/>
          <w:sz w:val="24"/>
          <w:szCs w:val="24"/>
        </w:rPr>
      </w:pPr>
      <w:r w:rsidRPr="00BD3140">
        <w:rPr>
          <w:rFonts w:ascii="Times New Roman" w:hAnsi="Times New Roman" w:cs="Times New Roman"/>
          <w:sz w:val="24"/>
          <w:szCs w:val="24"/>
        </w:rPr>
        <w:t xml:space="preserve">Организатору торгов </w:t>
      </w:r>
    </w:p>
    <w:p w:rsidR="00C6777A" w:rsidRPr="00BD3140" w:rsidRDefault="00C6777A" w:rsidP="0074591B">
      <w:pPr>
        <w:spacing w:after="0" w:line="160" w:lineRule="atLeast"/>
        <w:jc w:val="right"/>
        <w:outlineLvl w:val="0"/>
        <w:rPr>
          <w:rFonts w:ascii="Times New Roman" w:hAnsi="Times New Roman" w:cs="Times New Roman"/>
          <w:sz w:val="24"/>
          <w:szCs w:val="24"/>
        </w:rPr>
      </w:pPr>
      <w:r w:rsidRPr="00BD3140">
        <w:rPr>
          <w:rFonts w:ascii="Times New Roman" w:hAnsi="Times New Roman" w:cs="Times New Roman"/>
          <w:sz w:val="24"/>
          <w:szCs w:val="24"/>
        </w:rPr>
        <w:t>МАУ «</w:t>
      </w:r>
      <w:proofErr w:type="spellStart"/>
      <w:r w:rsidRPr="00BD3140">
        <w:rPr>
          <w:rFonts w:ascii="Times New Roman" w:hAnsi="Times New Roman" w:cs="Times New Roman"/>
          <w:sz w:val="24"/>
          <w:szCs w:val="24"/>
        </w:rPr>
        <w:t>Красгорпарк</w:t>
      </w:r>
      <w:proofErr w:type="spellEnd"/>
      <w:r w:rsidRPr="00BD3140">
        <w:rPr>
          <w:rFonts w:ascii="Times New Roman" w:hAnsi="Times New Roman" w:cs="Times New Roman"/>
          <w:sz w:val="24"/>
          <w:szCs w:val="24"/>
        </w:rPr>
        <w:t>»</w:t>
      </w:r>
    </w:p>
    <w:p w:rsidR="00D80DD9" w:rsidRPr="00BD3140" w:rsidRDefault="00D80DD9" w:rsidP="00C6777A">
      <w:pPr>
        <w:spacing w:line="160" w:lineRule="atLeast"/>
        <w:jc w:val="right"/>
        <w:outlineLvl w:val="0"/>
        <w:rPr>
          <w:rFonts w:ascii="Times New Roman" w:hAnsi="Times New Roman" w:cs="Times New Roman"/>
          <w:sz w:val="24"/>
          <w:szCs w:val="24"/>
        </w:rPr>
      </w:pPr>
    </w:p>
    <w:p w:rsidR="00C6777A" w:rsidRPr="00BD3140" w:rsidRDefault="00D80DD9" w:rsidP="00C6777A">
      <w:pPr>
        <w:spacing w:line="160" w:lineRule="atLeast"/>
        <w:jc w:val="right"/>
        <w:outlineLvl w:val="0"/>
        <w:rPr>
          <w:rFonts w:ascii="Times New Roman" w:hAnsi="Times New Roman" w:cs="Times New Roman"/>
          <w:b/>
          <w:sz w:val="24"/>
          <w:szCs w:val="24"/>
        </w:rPr>
      </w:pPr>
      <w:r w:rsidRPr="00BD3140">
        <w:rPr>
          <w:rFonts w:ascii="Times New Roman" w:hAnsi="Times New Roman" w:cs="Times New Roman"/>
          <w:b/>
          <w:sz w:val="24"/>
          <w:szCs w:val="24"/>
        </w:rPr>
        <w:t>ФОРМА 1</w:t>
      </w:r>
    </w:p>
    <w:p w:rsidR="00C6777A" w:rsidRPr="00BD3140" w:rsidRDefault="00C6777A" w:rsidP="00C6777A">
      <w:pPr>
        <w:spacing w:line="160" w:lineRule="atLeast"/>
        <w:jc w:val="both"/>
        <w:rPr>
          <w:rFonts w:ascii="Times New Roman" w:hAnsi="Times New Roman" w:cs="Times New Roman"/>
          <w:sz w:val="28"/>
          <w:szCs w:val="28"/>
        </w:rPr>
      </w:pPr>
    </w:p>
    <w:p w:rsidR="00C6777A" w:rsidRPr="00BD3140" w:rsidRDefault="00C6777A" w:rsidP="00521023">
      <w:pPr>
        <w:tabs>
          <w:tab w:val="left" w:pos="6840"/>
        </w:tabs>
        <w:spacing w:after="0" w:line="160" w:lineRule="atLeast"/>
        <w:ind w:right="-5"/>
        <w:jc w:val="center"/>
        <w:outlineLvl w:val="0"/>
        <w:rPr>
          <w:rFonts w:ascii="Times New Roman" w:hAnsi="Times New Roman" w:cs="Times New Roman"/>
          <w:b/>
          <w:sz w:val="28"/>
          <w:szCs w:val="28"/>
        </w:rPr>
      </w:pPr>
      <w:r w:rsidRPr="00BD3140">
        <w:rPr>
          <w:rFonts w:ascii="Times New Roman" w:hAnsi="Times New Roman" w:cs="Times New Roman"/>
          <w:sz w:val="28"/>
          <w:szCs w:val="28"/>
        </w:rPr>
        <w:t xml:space="preserve"> </w:t>
      </w:r>
      <w:r w:rsidR="00701F93" w:rsidRPr="00BD3140">
        <w:rPr>
          <w:rFonts w:ascii="Times New Roman" w:hAnsi="Times New Roman" w:cs="Times New Roman"/>
          <w:b/>
          <w:sz w:val="28"/>
          <w:szCs w:val="28"/>
        </w:rPr>
        <w:t>ЗАЯВ</w:t>
      </w:r>
      <w:r w:rsidR="00A11417" w:rsidRPr="00BD3140">
        <w:rPr>
          <w:rFonts w:ascii="Times New Roman" w:hAnsi="Times New Roman" w:cs="Times New Roman"/>
          <w:b/>
          <w:sz w:val="28"/>
          <w:szCs w:val="28"/>
        </w:rPr>
        <w:t>КА</w:t>
      </w:r>
      <w:r w:rsidRPr="00BD3140">
        <w:rPr>
          <w:rFonts w:ascii="Times New Roman" w:hAnsi="Times New Roman" w:cs="Times New Roman"/>
          <w:b/>
          <w:sz w:val="28"/>
          <w:szCs w:val="28"/>
        </w:rPr>
        <w:t xml:space="preserve"> НА УЧАСТИЕ В АУКЦИОНЕ</w:t>
      </w:r>
    </w:p>
    <w:p w:rsidR="00521023" w:rsidRDefault="00521023" w:rsidP="006C5446">
      <w:pPr>
        <w:tabs>
          <w:tab w:val="left" w:pos="6840"/>
        </w:tabs>
        <w:spacing w:after="0" w:line="160" w:lineRule="atLeast"/>
        <w:ind w:right="-5"/>
        <w:jc w:val="center"/>
        <w:outlineLvl w:val="0"/>
        <w:rPr>
          <w:rFonts w:ascii="Times New Roman" w:hAnsi="Times New Roman" w:cs="Times New Roman"/>
          <w:b/>
          <w:bCs/>
          <w:sz w:val="28"/>
          <w:szCs w:val="28"/>
        </w:rPr>
      </w:pPr>
      <w:r w:rsidRPr="00BD3140">
        <w:rPr>
          <w:rFonts w:ascii="Times New Roman" w:hAnsi="Times New Roman" w:cs="Times New Roman"/>
          <w:b/>
          <w:sz w:val="28"/>
          <w:szCs w:val="28"/>
        </w:rPr>
        <w:t>на право заключения догово</w:t>
      </w:r>
      <w:r w:rsidR="00E94E23">
        <w:rPr>
          <w:rFonts w:ascii="Times New Roman" w:hAnsi="Times New Roman" w:cs="Times New Roman"/>
          <w:b/>
          <w:sz w:val="28"/>
          <w:szCs w:val="28"/>
        </w:rPr>
        <w:t>ра аренды движимого имущества -</w:t>
      </w:r>
      <w:r w:rsidR="006C5446">
        <w:rPr>
          <w:rFonts w:ascii="Times New Roman" w:hAnsi="Times New Roman" w:cs="Times New Roman"/>
          <w:b/>
          <w:sz w:val="28"/>
          <w:szCs w:val="28"/>
        </w:rPr>
        <w:t xml:space="preserve"> </w:t>
      </w:r>
      <w:r w:rsidR="006C5446">
        <w:rPr>
          <w:rFonts w:ascii="Times New Roman" w:hAnsi="Times New Roman" w:cs="Times New Roman"/>
          <w:b/>
          <w:sz w:val="28"/>
          <w:szCs w:val="28"/>
        </w:rPr>
        <w:br/>
      </w:r>
      <w:r w:rsidR="006B48F4">
        <w:rPr>
          <w:rFonts w:ascii="Times New Roman" w:hAnsi="Times New Roman" w:cs="Times New Roman"/>
          <w:b/>
          <w:sz w:val="28"/>
          <w:szCs w:val="28"/>
        </w:rPr>
        <w:t xml:space="preserve">веревочный парк, расположенный по адресу: г. Красноярск, Советский район, парк 400-летия </w:t>
      </w:r>
      <w:r w:rsidR="006C5446" w:rsidRPr="006C5446">
        <w:rPr>
          <w:rFonts w:ascii="Times New Roman" w:hAnsi="Times New Roman" w:cs="Times New Roman"/>
          <w:b/>
          <w:bCs/>
          <w:sz w:val="28"/>
          <w:szCs w:val="28"/>
        </w:rPr>
        <w:t>г. Красноярск</w:t>
      </w:r>
      <w:r w:rsidR="006C5446">
        <w:rPr>
          <w:rFonts w:ascii="Times New Roman" w:hAnsi="Times New Roman" w:cs="Times New Roman"/>
          <w:b/>
          <w:bCs/>
          <w:sz w:val="28"/>
          <w:szCs w:val="28"/>
        </w:rPr>
        <w:t>а</w:t>
      </w:r>
    </w:p>
    <w:p w:rsidR="006C5446" w:rsidRPr="006C5446" w:rsidRDefault="006C5446" w:rsidP="006C5446">
      <w:pPr>
        <w:tabs>
          <w:tab w:val="left" w:pos="6840"/>
        </w:tabs>
        <w:spacing w:after="0" w:line="160" w:lineRule="atLeast"/>
        <w:ind w:right="-5"/>
        <w:jc w:val="center"/>
        <w:outlineLvl w:val="0"/>
        <w:rPr>
          <w:rFonts w:ascii="Times New Roman" w:hAnsi="Times New Roman" w:cs="Times New Roman"/>
          <w:b/>
          <w:sz w:val="28"/>
          <w:szCs w:val="28"/>
        </w:rPr>
      </w:pPr>
    </w:p>
    <w:p w:rsidR="00C6777A" w:rsidRPr="00BD3140" w:rsidRDefault="00C6777A" w:rsidP="00C6777A">
      <w:pPr>
        <w:tabs>
          <w:tab w:val="left" w:pos="6840"/>
        </w:tabs>
        <w:spacing w:line="160" w:lineRule="atLeast"/>
        <w:ind w:right="-5"/>
        <w:jc w:val="center"/>
        <w:rPr>
          <w:rFonts w:ascii="Times New Roman" w:hAnsi="Times New Roman" w:cs="Times New Roman"/>
          <w:noProof/>
          <w:sz w:val="24"/>
          <w:szCs w:val="24"/>
        </w:rPr>
      </w:pPr>
      <w:r w:rsidRPr="00BD3140">
        <w:rPr>
          <w:rFonts w:ascii="Times New Roman" w:hAnsi="Times New Roman" w:cs="Times New Roman"/>
          <w:sz w:val="24"/>
          <w:szCs w:val="24"/>
        </w:rPr>
        <w:t>г. Красноярск</w:t>
      </w:r>
      <w:r w:rsidRPr="00BD3140">
        <w:rPr>
          <w:rFonts w:ascii="Times New Roman" w:hAnsi="Times New Roman" w:cs="Times New Roman"/>
          <w:noProof/>
          <w:sz w:val="24"/>
          <w:szCs w:val="24"/>
        </w:rPr>
        <w:t xml:space="preserve">                                                                                    </w:t>
      </w:r>
      <w:r w:rsidR="00CA6628">
        <w:rPr>
          <w:rFonts w:ascii="Times New Roman" w:hAnsi="Times New Roman" w:cs="Times New Roman"/>
          <w:noProof/>
          <w:sz w:val="24"/>
          <w:szCs w:val="24"/>
        </w:rPr>
        <w:t xml:space="preserve">          «___»__________</w:t>
      </w:r>
      <w:r w:rsidR="000A6C67" w:rsidRPr="00BD3140">
        <w:rPr>
          <w:rFonts w:ascii="Times New Roman" w:hAnsi="Times New Roman" w:cs="Times New Roman"/>
          <w:noProof/>
          <w:sz w:val="24"/>
          <w:szCs w:val="24"/>
        </w:rPr>
        <w:t>___20</w:t>
      </w:r>
      <w:r w:rsidR="00CA6628">
        <w:rPr>
          <w:rFonts w:ascii="Times New Roman" w:hAnsi="Times New Roman" w:cs="Times New Roman"/>
          <w:noProof/>
          <w:sz w:val="24"/>
          <w:szCs w:val="24"/>
        </w:rPr>
        <w:t>2</w:t>
      </w:r>
      <w:r w:rsidR="001D035C">
        <w:rPr>
          <w:rFonts w:ascii="Times New Roman" w:hAnsi="Times New Roman" w:cs="Times New Roman"/>
          <w:noProof/>
          <w:sz w:val="24"/>
          <w:szCs w:val="24"/>
        </w:rPr>
        <w:t>2</w:t>
      </w:r>
      <w:r w:rsidRPr="00BD3140">
        <w:rPr>
          <w:rFonts w:ascii="Times New Roman" w:hAnsi="Times New Roman" w:cs="Times New Roman"/>
          <w:noProof/>
          <w:sz w:val="24"/>
          <w:szCs w:val="24"/>
        </w:rPr>
        <w:t xml:space="preserve"> г.</w:t>
      </w:r>
    </w:p>
    <w:p w:rsidR="00A11417" w:rsidRPr="00BD3140"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 xml:space="preserve">Фирменное наименование (наименование)_______________________________________________ </w:t>
      </w: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Сведения об организационно-правовой форме</w:t>
      </w:r>
      <w:r>
        <w:rPr>
          <w:rFonts w:ascii="Times New Roman" w:hAnsi="Times New Roman" w:cs="Times New Roman"/>
          <w:sz w:val="24"/>
          <w:szCs w:val="24"/>
        </w:rPr>
        <w:t xml:space="preserve"> </w:t>
      </w:r>
      <w:r w:rsidRPr="0037153B">
        <w:rPr>
          <w:rFonts w:ascii="Times New Roman" w:hAnsi="Times New Roman" w:cs="Times New Roman"/>
          <w:sz w:val="24"/>
          <w:szCs w:val="24"/>
        </w:rPr>
        <w:t>(для юридического лица)</w:t>
      </w:r>
      <w:r>
        <w:rPr>
          <w:rFonts w:ascii="Times New Roman" w:hAnsi="Times New Roman" w:cs="Times New Roman"/>
          <w:sz w:val="24"/>
          <w:szCs w:val="24"/>
        </w:rPr>
        <w:t xml:space="preserve"> </w:t>
      </w:r>
      <w:r w:rsidRPr="0037153B">
        <w:rPr>
          <w:rFonts w:ascii="Times New Roman" w:hAnsi="Times New Roman" w:cs="Times New Roman"/>
          <w:sz w:val="24"/>
          <w:szCs w:val="24"/>
        </w:rPr>
        <w:t xml:space="preserve">_____________________ </w:t>
      </w: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Место нахождения, почтовый адрес (для юридического лица)</w:t>
      </w:r>
      <w:r>
        <w:rPr>
          <w:rFonts w:ascii="Times New Roman" w:hAnsi="Times New Roman" w:cs="Times New Roman"/>
          <w:sz w:val="24"/>
          <w:szCs w:val="24"/>
        </w:rPr>
        <w:t xml:space="preserve"> </w:t>
      </w:r>
      <w:r w:rsidRPr="0037153B">
        <w:rPr>
          <w:rFonts w:ascii="Times New Roman" w:hAnsi="Times New Roman" w:cs="Times New Roman"/>
          <w:sz w:val="24"/>
          <w:szCs w:val="24"/>
        </w:rPr>
        <w:t xml:space="preserve">______________________________ </w:t>
      </w: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Фамилия, имя, отчество</w:t>
      </w:r>
      <w:r>
        <w:rPr>
          <w:rFonts w:ascii="Times New Roman" w:hAnsi="Times New Roman" w:cs="Times New Roman"/>
          <w:sz w:val="24"/>
          <w:szCs w:val="24"/>
        </w:rPr>
        <w:t xml:space="preserve"> </w:t>
      </w:r>
      <w:r w:rsidRPr="0037153B">
        <w:rPr>
          <w:rFonts w:ascii="Times New Roman" w:hAnsi="Times New Roman" w:cs="Times New Roman"/>
          <w:sz w:val="24"/>
          <w:szCs w:val="24"/>
        </w:rPr>
        <w:t xml:space="preserve">(для </w:t>
      </w:r>
      <w:r>
        <w:rPr>
          <w:rFonts w:ascii="Times New Roman" w:hAnsi="Times New Roman" w:cs="Times New Roman"/>
          <w:sz w:val="24"/>
          <w:szCs w:val="24"/>
        </w:rPr>
        <w:t>физ</w:t>
      </w:r>
      <w:r w:rsidRPr="0037153B">
        <w:rPr>
          <w:rFonts w:ascii="Times New Roman" w:hAnsi="Times New Roman" w:cs="Times New Roman"/>
          <w:sz w:val="24"/>
          <w:szCs w:val="24"/>
        </w:rPr>
        <w:t>ического лица)</w:t>
      </w:r>
      <w:r>
        <w:rPr>
          <w:rFonts w:ascii="Times New Roman" w:hAnsi="Times New Roman" w:cs="Times New Roman"/>
          <w:sz w:val="24"/>
          <w:szCs w:val="24"/>
        </w:rPr>
        <w:t xml:space="preserve"> ________</w:t>
      </w:r>
      <w:r w:rsidRPr="0037153B">
        <w:rPr>
          <w:rFonts w:ascii="Times New Roman" w:hAnsi="Times New Roman" w:cs="Times New Roman"/>
          <w:sz w:val="24"/>
          <w:szCs w:val="24"/>
        </w:rPr>
        <w:t xml:space="preserve">__________________________________ </w:t>
      </w: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Паспортные данные</w:t>
      </w:r>
      <w:r>
        <w:rPr>
          <w:rFonts w:ascii="Times New Roman" w:hAnsi="Times New Roman" w:cs="Times New Roman"/>
          <w:sz w:val="24"/>
          <w:szCs w:val="24"/>
        </w:rPr>
        <w:t xml:space="preserve"> </w:t>
      </w:r>
      <w:r w:rsidRPr="0037153B">
        <w:rPr>
          <w:rFonts w:ascii="Times New Roman" w:hAnsi="Times New Roman" w:cs="Times New Roman"/>
          <w:sz w:val="24"/>
          <w:szCs w:val="24"/>
        </w:rPr>
        <w:t>(для физического лица)</w:t>
      </w:r>
      <w:r>
        <w:rPr>
          <w:rFonts w:ascii="Times New Roman" w:hAnsi="Times New Roman" w:cs="Times New Roman"/>
          <w:sz w:val="24"/>
          <w:szCs w:val="24"/>
        </w:rPr>
        <w:t xml:space="preserve"> _</w:t>
      </w:r>
      <w:r w:rsidRPr="0037153B">
        <w:rPr>
          <w:rFonts w:ascii="Times New Roman" w:hAnsi="Times New Roman" w:cs="Times New Roman"/>
          <w:sz w:val="24"/>
          <w:szCs w:val="24"/>
        </w:rPr>
        <w:t>____________________________________________</w:t>
      </w:r>
    </w:p>
    <w:p w:rsidR="008B245F" w:rsidRPr="0037153B" w:rsidRDefault="008B245F" w:rsidP="008B245F">
      <w:pPr>
        <w:widowControl w:val="0"/>
        <w:spacing w:after="0" w:line="240" w:lineRule="auto"/>
        <w:contextualSpacing/>
        <w:rPr>
          <w:rFonts w:ascii="Times New Roman" w:hAnsi="Times New Roman" w:cs="Times New Roman"/>
          <w:sz w:val="24"/>
          <w:szCs w:val="24"/>
        </w:rPr>
      </w:pPr>
      <w:r w:rsidRPr="0037153B">
        <w:rPr>
          <w:rFonts w:ascii="Times New Roman" w:hAnsi="Times New Roman" w:cs="Times New Roman"/>
          <w:sz w:val="24"/>
          <w:szCs w:val="24"/>
        </w:rPr>
        <w:t>Сведения о месте жительства (для физического лица)</w:t>
      </w:r>
      <w:r>
        <w:rPr>
          <w:rFonts w:ascii="Times New Roman" w:hAnsi="Times New Roman" w:cs="Times New Roman"/>
          <w:sz w:val="24"/>
          <w:szCs w:val="24"/>
        </w:rPr>
        <w:t xml:space="preserve"> </w:t>
      </w:r>
      <w:r w:rsidRPr="0037153B">
        <w:rPr>
          <w:rFonts w:ascii="Times New Roman" w:hAnsi="Times New Roman" w:cs="Times New Roman"/>
          <w:sz w:val="24"/>
          <w:szCs w:val="24"/>
        </w:rPr>
        <w:t xml:space="preserve">_____________________________________ </w:t>
      </w:r>
    </w:p>
    <w:p w:rsidR="002E59BF" w:rsidRDefault="008B245F" w:rsidP="008B245F">
      <w:pPr>
        <w:widowControl w:val="0"/>
        <w:spacing w:after="0" w:line="240" w:lineRule="auto"/>
        <w:contextualSpacing/>
        <w:jc w:val="both"/>
        <w:rPr>
          <w:rFonts w:ascii="Times New Roman" w:eastAsia="Courier New" w:hAnsi="Times New Roman" w:cs="Times New Roman"/>
          <w:bCs/>
          <w:spacing w:val="2"/>
          <w:sz w:val="24"/>
          <w:szCs w:val="24"/>
        </w:rPr>
      </w:pPr>
      <w:r w:rsidRPr="0037153B">
        <w:rPr>
          <w:rFonts w:ascii="Times New Roman" w:hAnsi="Times New Roman" w:cs="Times New Roman"/>
          <w:sz w:val="24"/>
          <w:szCs w:val="24"/>
        </w:rPr>
        <w:t>Номер контактного телефона</w:t>
      </w:r>
      <w:r>
        <w:rPr>
          <w:rFonts w:ascii="Times New Roman" w:hAnsi="Times New Roman" w:cs="Times New Roman"/>
          <w:sz w:val="24"/>
          <w:szCs w:val="24"/>
        </w:rPr>
        <w:t xml:space="preserve"> _</w:t>
      </w:r>
      <w:r w:rsidRPr="0037153B">
        <w:rPr>
          <w:rFonts w:ascii="Times New Roman" w:eastAsia="Courier New" w:hAnsi="Times New Roman" w:cs="Times New Roman"/>
          <w:bCs/>
          <w:spacing w:val="2"/>
          <w:sz w:val="24"/>
          <w:szCs w:val="24"/>
        </w:rPr>
        <w:t>________________________________________________________</w:t>
      </w:r>
    </w:p>
    <w:p w:rsidR="008B245F" w:rsidRDefault="008B245F" w:rsidP="008B245F">
      <w:pPr>
        <w:widowControl w:val="0"/>
        <w:spacing w:after="0" w:line="240" w:lineRule="auto"/>
        <w:contextualSpacing/>
        <w:jc w:val="both"/>
        <w:rPr>
          <w:rFonts w:ascii="Times New Roman" w:eastAsia="Calibri" w:hAnsi="Times New Roman" w:cs="Times New Roman"/>
          <w:bCs/>
          <w:spacing w:val="2"/>
          <w:sz w:val="28"/>
          <w:szCs w:val="28"/>
        </w:rPr>
      </w:pPr>
    </w:p>
    <w:p w:rsidR="00A11417" w:rsidRPr="002E59BF" w:rsidRDefault="002E59BF"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37153B">
        <w:rPr>
          <w:rFonts w:ascii="Times New Roman" w:eastAsia="Calibri" w:hAnsi="Times New Roman" w:cs="Times New Roman"/>
          <w:bCs/>
          <w:spacing w:val="2"/>
          <w:sz w:val="24"/>
          <w:szCs w:val="24"/>
        </w:rPr>
        <w:t>Настоящим заявляем(</w:t>
      </w:r>
      <w:r w:rsidR="008B245F">
        <w:rPr>
          <w:rFonts w:ascii="Times New Roman" w:eastAsia="Calibri" w:hAnsi="Times New Roman" w:cs="Times New Roman"/>
          <w:bCs/>
          <w:spacing w:val="2"/>
          <w:sz w:val="24"/>
          <w:szCs w:val="24"/>
        </w:rPr>
        <w:t>-</w:t>
      </w:r>
      <w:r w:rsidRPr="0037153B">
        <w:rPr>
          <w:rFonts w:ascii="Times New Roman" w:eastAsia="Calibri" w:hAnsi="Times New Roman" w:cs="Times New Roman"/>
          <w:bCs/>
          <w:spacing w:val="2"/>
          <w:sz w:val="24"/>
          <w:szCs w:val="24"/>
        </w:rPr>
        <w:t>ю)</w:t>
      </w:r>
      <w:r>
        <w:rPr>
          <w:rFonts w:ascii="Times New Roman" w:eastAsia="Calibri" w:hAnsi="Times New Roman" w:cs="Times New Roman"/>
          <w:bCs/>
          <w:spacing w:val="2"/>
          <w:sz w:val="24"/>
          <w:szCs w:val="24"/>
        </w:rPr>
        <w:t xml:space="preserve"> </w:t>
      </w:r>
      <w:r w:rsidR="00A11417" w:rsidRPr="002E59BF">
        <w:rPr>
          <w:rFonts w:ascii="Times New Roman" w:eastAsia="Calibri" w:hAnsi="Times New Roman" w:cs="Times New Roman"/>
          <w:bCs/>
          <w:spacing w:val="2"/>
          <w:sz w:val="24"/>
          <w:szCs w:val="24"/>
        </w:rPr>
        <w:t xml:space="preserve">о своем намерении принять участие в аукционе на право заключения договора аренды движимого имущества – </w:t>
      </w:r>
      <w:r w:rsidR="006B48F4" w:rsidRPr="002E59BF">
        <w:rPr>
          <w:rFonts w:ascii="Times New Roman" w:eastAsia="Calibri" w:hAnsi="Times New Roman" w:cs="Times New Roman"/>
          <w:bCs/>
          <w:spacing w:val="2"/>
          <w:sz w:val="24"/>
          <w:szCs w:val="24"/>
        </w:rPr>
        <w:t xml:space="preserve">веревочный парк, расположенный по адресу: г. Красноярск, </w:t>
      </w:r>
      <w:r w:rsidR="006C5446" w:rsidRPr="002E59BF">
        <w:rPr>
          <w:rFonts w:ascii="Times New Roman" w:eastAsia="Calibri" w:hAnsi="Times New Roman" w:cs="Times New Roman"/>
          <w:bCs/>
          <w:spacing w:val="2"/>
          <w:sz w:val="24"/>
          <w:szCs w:val="24"/>
        </w:rPr>
        <w:t xml:space="preserve">Советский район, парк 400-летия </w:t>
      </w:r>
      <w:r w:rsidR="00FE5CF6" w:rsidRPr="002E59BF">
        <w:rPr>
          <w:rFonts w:ascii="Times New Roman" w:eastAsia="Calibri" w:hAnsi="Times New Roman" w:cs="Times New Roman"/>
          <w:bCs/>
          <w:spacing w:val="2"/>
          <w:sz w:val="24"/>
          <w:szCs w:val="24"/>
        </w:rPr>
        <w:t>г. Красноярск</w:t>
      </w:r>
      <w:r w:rsidR="006C5446" w:rsidRPr="002E59BF">
        <w:rPr>
          <w:rFonts w:ascii="Times New Roman" w:eastAsia="Calibri" w:hAnsi="Times New Roman" w:cs="Times New Roman"/>
          <w:bCs/>
          <w:spacing w:val="2"/>
          <w:sz w:val="24"/>
          <w:szCs w:val="24"/>
        </w:rPr>
        <w:t>а</w:t>
      </w:r>
      <w:r w:rsidR="00521023" w:rsidRPr="002E59BF">
        <w:rPr>
          <w:rFonts w:ascii="Times New Roman" w:eastAsia="Calibri" w:hAnsi="Times New Roman" w:cs="Times New Roman"/>
          <w:bCs/>
          <w:spacing w:val="2"/>
          <w:sz w:val="24"/>
          <w:szCs w:val="24"/>
        </w:rPr>
        <w:t>.</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 xml:space="preserve">С Положением о проведении аукциона на право заключения договора аренды движимого имущества – </w:t>
      </w:r>
      <w:r w:rsidR="006C5446" w:rsidRPr="002E59BF">
        <w:rPr>
          <w:rFonts w:ascii="Times New Roman" w:eastAsia="Calibri" w:hAnsi="Times New Roman" w:cs="Times New Roman"/>
          <w:bCs/>
          <w:spacing w:val="2"/>
          <w:sz w:val="24"/>
          <w:szCs w:val="24"/>
        </w:rPr>
        <w:t xml:space="preserve">веревочный </w:t>
      </w:r>
      <w:r w:rsidR="002E59BF">
        <w:rPr>
          <w:rFonts w:ascii="Times New Roman" w:eastAsia="Calibri" w:hAnsi="Times New Roman" w:cs="Times New Roman"/>
          <w:bCs/>
          <w:spacing w:val="2"/>
          <w:sz w:val="24"/>
          <w:szCs w:val="24"/>
        </w:rPr>
        <w:t xml:space="preserve">парк, расположенный по адресу: </w:t>
      </w:r>
      <w:r w:rsidR="006C5446" w:rsidRPr="002E59BF">
        <w:rPr>
          <w:rFonts w:ascii="Times New Roman" w:eastAsia="Calibri" w:hAnsi="Times New Roman" w:cs="Times New Roman"/>
          <w:bCs/>
          <w:spacing w:val="2"/>
          <w:sz w:val="24"/>
          <w:szCs w:val="24"/>
        </w:rPr>
        <w:t>г. Красноярск, Советский район, парк 400-летия г. Красноярска</w:t>
      </w:r>
      <w:r w:rsidR="00A01F42" w:rsidRPr="002E59BF">
        <w:rPr>
          <w:rFonts w:ascii="Times New Roman" w:eastAsia="Calibri" w:hAnsi="Times New Roman" w:cs="Times New Roman"/>
          <w:bCs/>
          <w:spacing w:val="2"/>
          <w:sz w:val="24"/>
          <w:szCs w:val="24"/>
        </w:rPr>
        <w:t>,</w:t>
      </w:r>
      <w:r w:rsidR="00FE5CF6" w:rsidRPr="002E59BF">
        <w:rPr>
          <w:rFonts w:ascii="Times New Roman" w:eastAsia="Calibri" w:hAnsi="Times New Roman" w:cs="Times New Roman"/>
          <w:bCs/>
          <w:spacing w:val="2"/>
          <w:sz w:val="24"/>
          <w:szCs w:val="24"/>
        </w:rPr>
        <w:t xml:space="preserve"> </w:t>
      </w:r>
      <w:r w:rsidRPr="002E59BF">
        <w:rPr>
          <w:rFonts w:ascii="Times New Roman" w:eastAsia="Calibri" w:hAnsi="Times New Roman" w:cs="Times New Roman"/>
          <w:bCs/>
          <w:spacing w:val="2"/>
          <w:sz w:val="24"/>
          <w:szCs w:val="24"/>
        </w:rPr>
        <w:t>ознакомлены. Положение понятно и с данными условиями согласны в полном объеме.</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Полноту и достоверность сведений, указанных в настоящей заявке и прилагаемых к ней документах (материалах), гарантируем.</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К заявке прилагаются следующие документы:</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1)</w:t>
      </w:r>
      <w:r w:rsidRPr="002E59BF">
        <w:rPr>
          <w:rFonts w:ascii="Times New Roman" w:eastAsia="Calibri" w:hAnsi="Times New Roman" w:cs="Times New Roman"/>
          <w:bCs/>
          <w:spacing w:val="2"/>
          <w:sz w:val="24"/>
          <w:szCs w:val="24"/>
        </w:rPr>
        <w:tab/>
        <w:t>на</w:t>
      </w:r>
      <w:r w:rsidRPr="002E59BF">
        <w:rPr>
          <w:rFonts w:ascii="Times New Roman" w:eastAsia="Calibri" w:hAnsi="Times New Roman" w:cs="Times New Roman"/>
          <w:bCs/>
          <w:spacing w:val="2"/>
          <w:sz w:val="24"/>
          <w:szCs w:val="24"/>
        </w:rPr>
        <w:tab/>
        <w:t>л.</w:t>
      </w:r>
      <w:r w:rsidRPr="002E59BF">
        <w:rPr>
          <w:rFonts w:ascii="Times New Roman" w:eastAsia="Calibri" w:hAnsi="Times New Roman" w:cs="Times New Roman"/>
          <w:bCs/>
          <w:spacing w:val="2"/>
          <w:sz w:val="24"/>
          <w:szCs w:val="24"/>
        </w:rPr>
        <w:tab/>
        <w:t>в</w:t>
      </w:r>
      <w:r w:rsidRPr="002E59BF">
        <w:rPr>
          <w:rFonts w:ascii="Times New Roman" w:eastAsia="Calibri" w:hAnsi="Times New Roman" w:cs="Times New Roman"/>
          <w:bCs/>
          <w:spacing w:val="2"/>
          <w:sz w:val="24"/>
          <w:szCs w:val="24"/>
        </w:rPr>
        <w:tab/>
        <w:t>экз.</w:t>
      </w:r>
    </w:p>
    <w:p w:rsidR="00A11417" w:rsidRPr="002E59BF"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 xml:space="preserve">2) </w:t>
      </w:r>
      <w:r w:rsidRPr="002E59BF">
        <w:rPr>
          <w:rFonts w:ascii="Times New Roman" w:eastAsia="Calibri" w:hAnsi="Times New Roman" w:cs="Times New Roman"/>
          <w:bCs/>
          <w:spacing w:val="2"/>
          <w:sz w:val="24"/>
          <w:szCs w:val="24"/>
        </w:rPr>
        <w:tab/>
        <w:t>на</w:t>
      </w:r>
      <w:r w:rsidRPr="002E59BF">
        <w:rPr>
          <w:rFonts w:ascii="Times New Roman" w:eastAsia="Calibri" w:hAnsi="Times New Roman" w:cs="Times New Roman"/>
          <w:bCs/>
          <w:spacing w:val="2"/>
          <w:sz w:val="24"/>
          <w:szCs w:val="24"/>
        </w:rPr>
        <w:tab/>
        <w:t>л.</w:t>
      </w:r>
      <w:r w:rsidRPr="002E59BF">
        <w:rPr>
          <w:rFonts w:ascii="Times New Roman" w:eastAsia="Calibri" w:hAnsi="Times New Roman" w:cs="Times New Roman"/>
          <w:bCs/>
          <w:spacing w:val="2"/>
          <w:sz w:val="24"/>
          <w:szCs w:val="24"/>
        </w:rPr>
        <w:tab/>
        <w:t>в</w:t>
      </w:r>
      <w:r w:rsidRPr="002E59BF">
        <w:rPr>
          <w:rFonts w:ascii="Times New Roman" w:eastAsia="Calibri" w:hAnsi="Times New Roman" w:cs="Times New Roman"/>
          <w:bCs/>
          <w:spacing w:val="2"/>
          <w:sz w:val="24"/>
          <w:szCs w:val="24"/>
        </w:rPr>
        <w:tab/>
        <w:t>экз.</w:t>
      </w:r>
    </w:p>
    <w:p w:rsidR="00A11417" w:rsidRDefault="00A11417"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 xml:space="preserve">3) </w:t>
      </w:r>
      <w:r w:rsidRPr="002E59BF">
        <w:rPr>
          <w:rFonts w:ascii="Times New Roman" w:eastAsia="Calibri" w:hAnsi="Times New Roman" w:cs="Times New Roman"/>
          <w:bCs/>
          <w:spacing w:val="2"/>
          <w:sz w:val="24"/>
          <w:szCs w:val="24"/>
        </w:rPr>
        <w:tab/>
        <w:t>на</w:t>
      </w:r>
      <w:r w:rsidRPr="002E59BF">
        <w:rPr>
          <w:rFonts w:ascii="Times New Roman" w:eastAsia="Calibri" w:hAnsi="Times New Roman" w:cs="Times New Roman"/>
          <w:bCs/>
          <w:spacing w:val="2"/>
          <w:sz w:val="24"/>
          <w:szCs w:val="24"/>
        </w:rPr>
        <w:tab/>
        <w:t>л.</w:t>
      </w:r>
      <w:r w:rsidRPr="002E59BF">
        <w:rPr>
          <w:rFonts w:ascii="Times New Roman" w:eastAsia="Calibri" w:hAnsi="Times New Roman" w:cs="Times New Roman"/>
          <w:bCs/>
          <w:spacing w:val="2"/>
          <w:sz w:val="24"/>
          <w:szCs w:val="24"/>
        </w:rPr>
        <w:tab/>
        <w:t>в</w:t>
      </w:r>
      <w:r w:rsidRPr="002E59BF">
        <w:rPr>
          <w:rFonts w:ascii="Times New Roman" w:eastAsia="Calibri" w:hAnsi="Times New Roman" w:cs="Times New Roman"/>
          <w:bCs/>
          <w:spacing w:val="2"/>
          <w:sz w:val="24"/>
          <w:szCs w:val="24"/>
        </w:rPr>
        <w:tab/>
        <w:t>экз.</w:t>
      </w:r>
    </w:p>
    <w:p w:rsidR="002E59BF" w:rsidRPr="002E59BF" w:rsidRDefault="002E59BF" w:rsidP="002E59BF">
      <w:pPr>
        <w:widowControl w:val="0"/>
        <w:spacing w:after="0" w:line="240" w:lineRule="auto"/>
        <w:ind w:firstLine="567"/>
        <w:contextualSpacing/>
        <w:jc w:val="both"/>
        <w:rPr>
          <w:rFonts w:ascii="Times New Roman" w:eastAsia="Calibri" w:hAnsi="Times New Roman" w:cs="Times New Roman"/>
          <w:bCs/>
          <w:spacing w:val="2"/>
          <w:sz w:val="24"/>
          <w:szCs w:val="24"/>
        </w:rPr>
      </w:pPr>
    </w:p>
    <w:p w:rsidR="00A11417" w:rsidRPr="002E59BF" w:rsidRDefault="00A11417" w:rsidP="002E59BF">
      <w:pPr>
        <w:widowControl w:val="0"/>
        <w:spacing w:after="0" w:line="240" w:lineRule="auto"/>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w:t>
      </w:r>
    </w:p>
    <w:p w:rsidR="00A11417" w:rsidRPr="002E59BF" w:rsidRDefault="00A11417" w:rsidP="002E59BF">
      <w:pPr>
        <w:widowControl w:val="0"/>
        <w:spacing w:after="0" w:line="240" w:lineRule="auto"/>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 xml:space="preserve">Должность                          </w:t>
      </w:r>
      <w:proofErr w:type="gramStart"/>
      <w:r w:rsidRPr="002E59BF">
        <w:rPr>
          <w:rFonts w:ascii="Times New Roman" w:eastAsia="Calibri" w:hAnsi="Times New Roman" w:cs="Times New Roman"/>
          <w:bCs/>
          <w:spacing w:val="2"/>
          <w:sz w:val="24"/>
          <w:szCs w:val="24"/>
        </w:rPr>
        <w:t xml:space="preserve">   (</w:t>
      </w:r>
      <w:proofErr w:type="gramEnd"/>
      <w:r w:rsidRPr="002E59BF">
        <w:rPr>
          <w:rFonts w:ascii="Times New Roman" w:eastAsia="Calibri" w:hAnsi="Times New Roman" w:cs="Times New Roman"/>
          <w:bCs/>
          <w:spacing w:val="2"/>
          <w:sz w:val="24"/>
          <w:szCs w:val="24"/>
        </w:rPr>
        <w:t>подпись)                          ФИО</w:t>
      </w:r>
    </w:p>
    <w:p w:rsidR="00A11417" w:rsidRPr="002E59BF" w:rsidRDefault="00A11417" w:rsidP="00A11417">
      <w:pPr>
        <w:widowControl w:val="0"/>
        <w:spacing w:after="0" w:line="240" w:lineRule="auto"/>
        <w:contextualSpacing/>
        <w:jc w:val="both"/>
        <w:rPr>
          <w:rFonts w:ascii="Times New Roman" w:eastAsia="Calibri" w:hAnsi="Times New Roman" w:cs="Times New Roman"/>
          <w:bCs/>
          <w:spacing w:val="2"/>
          <w:sz w:val="24"/>
          <w:szCs w:val="24"/>
        </w:rPr>
      </w:pPr>
    </w:p>
    <w:p w:rsidR="00A11417" w:rsidRPr="00BD3140" w:rsidRDefault="00A11417" w:rsidP="00FE5CF6">
      <w:pPr>
        <w:widowControl w:val="0"/>
        <w:spacing w:after="0" w:line="240" w:lineRule="auto"/>
        <w:contextualSpacing/>
        <w:jc w:val="both"/>
        <w:rPr>
          <w:rFonts w:ascii="Times New Roman" w:eastAsia="Calibri" w:hAnsi="Times New Roman" w:cs="Times New Roman"/>
          <w:bCs/>
          <w:spacing w:val="2"/>
          <w:sz w:val="24"/>
          <w:szCs w:val="24"/>
        </w:rPr>
      </w:pPr>
      <w:r w:rsidRPr="002E59BF">
        <w:rPr>
          <w:rFonts w:ascii="Times New Roman" w:eastAsia="Calibri" w:hAnsi="Times New Roman" w:cs="Times New Roman"/>
          <w:bCs/>
          <w:spacing w:val="2"/>
          <w:sz w:val="24"/>
          <w:szCs w:val="24"/>
        </w:rPr>
        <w:t>М.П.</w:t>
      </w:r>
    </w:p>
    <w:p w:rsidR="00C90C8A" w:rsidRPr="004D1D1F" w:rsidRDefault="00AA64D0" w:rsidP="002E59BF">
      <w:pPr>
        <w:widowControl w:val="0"/>
        <w:spacing w:after="0" w:line="240" w:lineRule="auto"/>
        <w:ind w:firstLine="709"/>
        <w:contextualSpacing/>
        <w:jc w:val="right"/>
        <w:rPr>
          <w:rFonts w:ascii="Times New Roman" w:hAnsi="Times New Roman" w:cs="Times New Roman"/>
          <w:color w:val="FF0000"/>
          <w:sz w:val="24"/>
          <w:szCs w:val="24"/>
        </w:rPr>
      </w:pPr>
      <w:r w:rsidRPr="00BD3140">
        <w:rPr>
          <w:rFonts w:ascii="Times New Roman" w:hAnsi="Times New Roman" w:cs="Times New Roman"/>
          <w:sz w:val="24"/>
          <w:szCs w:val="24"/>
        </w:rPr>
        <w:br w:type="page"/>
      </w:r>
    </w:p>
    <w:p w:rsidR="00AA64D0" w:rsidRPr="00BD3140" w:rsidRDefault="001E16AA" w:rsidP="001E16AA">
      <w:pPr>
        <w:jc w:val="right"/>
        <w:rPr>
          <w:rFonts w:ascii="Times New Roman" w:hAnsi="Times New Roman" w:cs="Times New Roman"/>
          <w:sz w:val="24"/>
          <w:szCs w:val="24"/>
        </w:rPr>
      </w:pPr>
      <w:r w:rsidRPr="00BD3140">
        <w:rPr>
          <w:rFonts w:ascii="Times New Roman" w:hAnsi="Times New Roman" w:cs="Times New Roman"/>
          <w:sz w:val="24"/>
          <w:szCs w:val="24"/>
        </w:rPr>
        <w:t xml:space="preserve">Приложение </w:t>
      </w:r>
      <w:r w:rsidR="00195306" w:rsidRPr="00BD3140">
        <w:rPr>
          <w:rFonts w:ascii="Times New Roman" w:hAnsi="Times New Roman" w:cs="Times New Roman"/>
          <w:sz w:val="24"/>
          <w:szCs w:val="24"/>
        </w:rPr>
        <w:t>2</w:t>
      </w:r>
    </w:p>
    <w:p w:rsidR="001E16AA" w:rsidRPr="00BD3140" w:rsidRDefault="001E16AA" w:rsidP="008E71D5">
      <w:pPr>
        <w:rPr>
          <w:rFonts w:ascii="Times New Roman" w:hAnsi="Times New Roman" w:cs="Times New Roman"/>
          <w:sz w:val="24"/>
          <w:szCs w:val="24"/>
        </w:rPr>
      </w:pPr>
    </w:p>
    <w:p w:rsidR="001E16AA" w:rsidRPr="00BD3140" w:rsidRDefault="001E16AA" w:rsidP="001E16AA">
      <w:pPr>
        <w:jc w:val="center"/>
        <w:rPr>
          <w:rFonts w:ascii="Times New Roman" w:hAnsi="Times New Roman" w:cs="Times New Roman"/>
          <w:b/>
          <w:sz w:val="24"/>
          <w:szCs w:val="24"/>
        </w:rPr>
      </w:pPr>
      <w:r w:rsidRPr="00BD3140">
        <w:rPr>
          <w:rFonts w:ascii="Times New Roman" w:hAnsi="Times New Roman" w:cs="Times New Roman"/>
          <w:b/>
          <w:sz w:val="24"/>
          <w:szCs w:val="24"/>
        </w:rPr>
        <w:t>Проект договора</w:t>
      </w:r>
    </w:p>
    <w:p w:rsidR="001E16AA" w:rsidRPr="00BD3140" w:rsidRDefault="001E16AA" w:rsidP="008E71D5">
      <w:pPr>
        <w:rPr>
          <w:rFonts w:ascii="Times New Roman" w:hAnsi="Times New Roman" w:cs="Times New Roman"/>
          <w:sz w:val="24"/>
          <w:szCs w:val="24"/>
        </w:rPr>
      </w:pPr>
    </w:p>
    <w:p w:rsidR="001E16AA" w:rsidRPr="00BD3140" w:rsidRDefault="001E16AA" w:rsidP="009A4F31">
      <w:pPr>
        <w:ind w:firstLine="567"/>
        <w:rPr>
          <w:rFonts w:ascii="Times New Roman" w:hAnsi="Times New Roman" w:cs="Times New Roman"/>
          <w:sz w:val="24"/>
          <w:szCs w:val="24"/>
        </w:rPr>
      </w:pPr>
      <w:r w:rsidRPr="00BD3140">
        <w:rPr>
          <w:rFonts w:ascii="Times New Roman" w:hAnsi="Times New Roman" w:cs="Times New Roman"/>
          <w:sz w:val="24"/>
          <w:szCs w:val="24"/>
        </w:rPr>
        <w:t>Представлен в отдельном файле.</w:t>
      </w:r>
    </w:p>
    <w:p w:rsidR="00A10C24" w:rsidRPr="00D32C19" w:rsidRDefault="00A10C24">
      <w:pPr>
        <w:rPr>
          <w:rFonts w:ascii="Times New Roman" w:hAnsi="Times New Roman" w:cs="Times New Roman"/>
          <w:sz w:val="24"/>
          <w:szCs w:val="24"/>
        </w:rPr>
      </w:pPr>
      <w:r w:rsidRPr="00BD3140">
        <w:rPr>
          <w:rFonts w:ascii="Times New Roman" w:hAnsi="Times New Roman" w:cs="Times New Roman"/>
          <w:sz w:val="24"/>
          <w:szCs w:val="24"/>
        </w:rPr>
        <w:br w:type="page"/>
      </w:r>
    </w:p>
    <w:p w:rsidR="00A10C24" w:rsidRPr="00D32C19" w:rsidRDefault="00A10C24" w:rsidP="00A10C24">
      <w:pPr>
        <w:ind w:firstLine="567"/>
        <w:jc w:val="right"/>
        <w:rPr>
          <w:rFonts w:ascii="Times New Roman" w:hAnsi="Times New Roman" w:cs="Times New Roman"/>
          <w:sz w:val="24"/>
          <w:szCs w:val="24"/>
        </w:rPr>
      </w:pPr>
      <w:r w:rsidRPr="00D32C19">
        <w:rPr>
          <w:rFonts w:ascii="Times New Roman" w:hAnsi="Times New Roman" w:cs="Times New Roman"/>
          <w:sz w:val="24"/>
          <w:szCs w:val="24"/>
        </w:rPr>
        <w:t xml:space="preserve">Приложение </w:t>
      </w:r>
      <w:r w:rsidR="00195306" w:rsidRPr="00D32C19">
        <w:rPr>
          <w:rFonts w:ascii="Times New Roman" w:hAnsi="Times New Roman" w:cs="Times New Roman"/>
          <w:sz w:val="24"/>
          <w:szCs w:val="24"/>
        </w:rPr>
        <w:t>3</w:t>
      </w:r>
    </w:p>
    <w:p w:rsidR="00A10C24" w:rsidRPr="00D32C19" w:rsidRDefault="00A10C24" w:rsidP="009A4F31">
      <w:pPr>
        <w:ind w:firstLine="567"/>
        <w:rPr>
          <w:rFonts w:ascii="Times New Roman" w:hAnsi="Times New Roman" w:cs="Times New Roman"/>
          <w:sz w:val="24"/>
          <w:szCs w:val="24"/>
        </w:rPr>
      </w:pPr>
    </w:p>
    <w:p w:rsidR="00A10C24" w:rsidRPr="00D32C19" w:rsidRDefault="00195306" w:rsidP="00A10C24">
      <w:pPr>
        <w:pStyle w:val="a8"/>
        <w:jc w:val="center"/>
        <w:rPr>
          <w:rFonts w:ascii="Times New Roman" w:hAnsi="Times New Roman" w:cs="Times New Roman"/>
          <w:sz w:val="24"/>
          <w:szCs w:val="24"/>
        </w:rPr>
      </w:pPr>
      <w:r w:rsidRPr="00D32C19">
        <w:rPr>
          <w:rFonts w:ascii="Times New Roman" w:hAnsi="Times New Roman" w:cs="Times New Roman"/>
          <w:sz w:val="24"/>
          <w:szCs w:val="24"/>
        </w:rPr>
        <w:t>СОГЛАШЕНИЕ</w:t>
      </w:r>
      <w:r w:rsidR="00A10C24" w:rsidRPr="00D32C19">
        <w:rPr>
          <w:rFonts w:ascii="Times New Roman" w:hAnsi="Times New Roman" w:cs="Times New Roman"/>
          <w:sz w:val="24"/>
          <w:szCs w:val="24"/>
        </w:rPr>
        <w:t xml:space="preserve"> О ЗАДАТКЕ № _____</w:t>
      </w:r>
    </w:p>
    <w:p w:rsidR="00A10C24" w:rsidRPr="00D32C19" w:rsidRDefault="00A10C24" w:rsidP="00A10C24">
      <w:pPr>
        <w:pStyle w:val="a8"/>
        <w:jc w:val="center"/>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г. Красноярск                                                                                       </w:t>
      </w:r>
      <w:proofErr w:type="gramStart"/>
      <w:r w:rsidRPr="00D32C19">
        <w:rPr>
          <w:rFonts w:ascii="Times New Roman" w:hAnsi="Times New Roman" w:cs="Times New Roman"/>
          <w:sz w:val="24"/>
          <w:szCs w:val="24"/>
        </w:rPr>
        <w:t xml:space="preserve">   «</w:t>
      </w:r>
      <w:proofErr w:type="gramEnd"/>
      <w:r w:rsidRPr="00D32C19">
        <w:rPr>
          <w:rFonts w:ascii="Times New Roman" w:hAnsi="Times New Roman" w:cs="Times New Roman"/>
          <w:sz w:val="24"/>
          <w:szCs w:val="24"/>
        </w:rPr>
        <w:t>___» ____________ 202</w:t>
      </w:r>
      <w:r w:rsidR="005010C9">
        <w:rPr>
          <w:rFonts w:ascii="Times New Roman" w:hAnsi="Times New Roman" w:cs="Times New Roman"/>
          <w:sz w:val="24"/>
          <w:szCs w:val="24"/>
        </w:rPr>
        <w:t>2</w:t>
      </w:r>
      <w:r w:rsidRPr="00D32C19">
        <w:rPr>
          <w:rFonts w:ascii="Times New Roman" w:hAnsi="Times New Roman" w:cs="Times New Roman"/>
          <w:sz w:val="24"/>
          <w:szCs w:val="24"/>
        </w:rPr>
        <w:t xml:space="preserve"> года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74591B">
      <w:pPr>
        <w:pStyle w:val="a8"/>
        <w:ind w:firstLine="708"/>
        <w:jc w:val="both"/>
        <w:rPr>
          <w:rFonts w:ascii="Times New Roman" w:hAnsi="Times New Roman" w:cs="Times New Roman"/>
          <w:sz w:val="24"/>
          <w:szCs w:val="24"/>
        </w:rPr>
      </w:pPr>
      <w:r w:rsidRPr="0074591B">
        <w:rPr>
          <w:rFonts w:ascii="Times New Roman" w:hAnsi="Times New Roman" w:cs="Times New Roman"/>
          <w:b/>
          <w:sz w:val="24"/>
          <w:szCs w:val="24"/>
        </w:rPr>
        <w:t>Муниципальное автономное учреждение «Красноярский городской парк» (МАУ «</w:t>
      </w:r>
      <w:proofErr w:type="spellStart"/>
      <w:r w:rsidRPr="0074591B">
        <w:rPr>
          <w:rFonts w:ascii="Times New Roman" w:hAnsi="Times New Roman" w:cs="Times New Roman"/>
          <w:b/>
          <w:sz w:val="24"/>
          <w:szCs w:val="24"/>
        </w:rPr>
        <w:t>Красгорпарк</w:t>
      </w:r>
      <w:proofErr w:type="spellEnd"/>
      <w:r w:rsidRPr="0074591B">
        <w:rPr>
          <w:rFonts w:ascii="Times New Roman" w:hAnsi="Times New Roman" w:cs="Times New Roman"/>
          <w:b/>
          <w:sz w:val="24"/>
          <w:szCs w:val="24"/>
        </w:rPr>
        <w:t>»)</w:t>
      </w:r>
      <w:r w:rsidRPr="00D32C19">
        <w:rPr>
          <w:rFonts w:ascii="Times New Roman" w:hAnsi="Times New Roman" w:cs="Times New Roman"/>
          <w:sz w:val="24"/>
          <w:szCs w:val="24"/>
        </w:rPr>
        <w:t xml:space="preserve">, именуемый в дальнейшем «Организатор аукциона», в лице директора </w:t>
      </w:r>
      <w:proofErr w:type="spellStart"/>
      <w:r w:rsidR="0074591B">
        <w:rPr>
          <w:rFonts w:ascii="Times New Roman" w:hAnsi="Times New Roman" w:cs="Times New Roman"/>
          <w:sz w:val="24"/>
          <w:szCs w:val="24"/>
        </w:rPr>
        <w:t>Ганжина</w:t>
      </w:r>
      <w:proofErr w:type="spellEnd"/>
      <w:r w:rsidR="0074591B">
        <w:rPr>
          <w:rFonts w:ascii="Times New Roman" w:hAnsi="Times New Roman" w:cs="Times New Roman"/>
          <w:sz w:val="24"/>
          <w:szCs w:val="24"/>
        </w:rPr>
        <w:t xml:space="preserve"> Сергея Евгенье</w:t>
      </w:r>
      <w:r w:rsidRPr="00D32C19">
        <w:rPr>
          <w:rFonts w:ascii="Times New Roman" w:hAnsi="Times New Roman" w:cs="Times New Roman"/>
          <w:sz w:val="24"/>
          <w:szCs w:val="24"/>
        </w:rPr>
        <w:t>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w:t>
      </w:r>
      <w:proofErr w:type="spellStart"/>
      <w:r w:rsidRPr="00D32C19">
        <w:rPr>
          <w:rFonts w:ascii="Times New Roman" w:hAnsi="Times New Roman" w:cs="Times New Roman"/>
          <w:sz w:val="24"/>
          <w:szCs w:val="24"/>
        </w:rPr>
        <w:t>ое</w:t>
      </w:r>
      <w:proofErr w:type="spellEnd"/>
      <w:r w:rsidRPr="00D32C19">
        <w:rPr>
          <w:rFonts w:ascii="Times New Roman" w:hAnsi="Times New Roman" w:cs="Times New Roman"/>
          <w:sz w:val="24"/>
          <w:szCs w:val="24"/>
        </w:rPr>
        <w:t>) в дальнейшем «Участник», с другой стороны, именуемые также «Стороны» при дальнейшем совместном наименовании, заключили настоящ</w:t>
      </w:r>
      <w:r w:rsidR="00195306" w:rsidRPr="00D32C19">
        <w:rPr>
          <w:rFonts w:ascii="Times New Roman" w:hAnsi="Times New Roman" w:cs="Times New Roman"/>
          <w:sz w:val="24"/>
          <w:szCs w:val="24"/>
        </w:rPr>
        <w:t>ее</w:t>
      </w:r>
      <w:r w:rsidRPr="00D32C19">
        <w:rPr>
          <w:rFonts w:ascii="Times New Roman" w:hAnsi="Times New Roman" w:cs="Times New Roman"/>
          <w:sz w:val="24"/>
          <w:szCs w:val="24"/>
        </w:rPr>
        <w:t xml:space="preserve"> </w:t>
      </w:r>
      <w:r w:rsidR="00195306" w:rsidRPr="00D32C19">
        <w:rPr>
          <w:rFonts w:ascii="Times New Roman" w:hAnsi="Times New Roman" w:cs="Times New Roman"/>
          <w:sz w:val="24"/>
          <w:szCs w:val="24"/>
        </w:rPr>
        <w:t>соглашение</w:t>
      </w:r>
      <w:r w:rsidRPr="00D32C19">
        <w:rPr>
          <w:rFonts w:ascii="Times New Roman" w:hAnsi="Times New Roman" w:cs="Times New Roman"/>
          <w:sz w:val="24"/>
          <w:szCs w:val="24"/>
        </w:rPr>
        <w:t xml:space="preserve"> о нижеследующем: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1. Предмет договора </w:t>
      </w:r>
    </w:p>
    <w:p w:rsidR="00A10C24" w:rsidRPr="00FE5CF6" w:rsidRDefault="00A10C24" w:rsidP="006C5446">
      <w:pPr>
        <w:pStyle w:val="a8"/>
        <w:jc w:val="both"/>
        <w:rPr>
          <w:rFonts w:ascii="Times New Roman" w:hAnsi="Times New Roman" w:cs="Times New Roman"/>
          <w:bCs/>
          <w:sz w:val="24"/>
          <w:szCs w:val="24"/>
        </w:rPr>
      </w:pPr>
      <w:r w:rsidRPr="00D32C19">
        <w:rPr>
          <w:rFonts w:ascii="Times New Roman" w:hAnsi="Times New Roman" w:cs="Times New Roman"/>
          <w:sz w:val="24"/>
          <w:szCs w:val="24"/>
        </w:rPr>
        <w:t>1.1. В целях участия в аукционе на право заключения догов</w:t>
      </w:r>
      <w:r w:rsidR="00326634" w:rsidRPr="00D32C19">
        <w:rPr>
          <w:rFonts w:ascii="Times New Roman" w:hAnsi="Times New Roman" w:cs="Times New Roman"/>
          <w:sz w:val="24"/>
          <w:szCs w:val="24"/>
        </w:rPr>
        <w:t xml:space="preserve">ора аренды движимого имущества – </w:t>
      </w:r>
      <w:r w:rsidR="006B48F4">
        <w:rPr>
          <w:rFonts w:ascii="Times New Roman" w:hAnsi="Times New Roman" w:cs="Times New Roman"/>
          <w:sz w:val="24"/>
          <w:szCs w:val="24"/>
        </w:rPr>
        <w:t xml:space="preserve">веревочный парк, расположенный по адресу: г. Красноярск, Советский район, парк 400-летия </w:t>
      </w:r>
      <w:r w:rsidR="006C5446">
        <w:rPr>
          <w:rFonts w:ascii="Times New Roman" w:hAnsi="Times New Roman" w:cs="Times New Roman"/>
          <w:sz w:val="24"/>
          <w:szCs w:val="24"/>
        </w:rPr>
        <w:br/>
      </w:r>
      <w:r w:rsidR="00FE5CF6" w:rsidRPr="006C5446">
        <w:rPr>
          <w:rFonts w:ascii="Times New Roman" w:hAnsi="Times New Roman" w:cs="Times New Roman"/>
          <w:bCs/>
          <w:sz w:val="24"/>
          <w:szCs w:val="24"/>
        </w:rPr>
        <w:t>г. Красноярск</w:t>
      </w:r>
      <w:r w:rsidR="006C5446">
        <w:rPr>
          <w:rFonts w:ascii="Times New Roman" w:hAnsi="Times New Roman" w:cs="Times New Roman"/>
          <w:bCs/>
          <w:sz w:val="24"/>
          <w:szCs w:val="24"/>
        </w:rPr>
        <w:t xml:space="preserve">а </w:t>
      </w:r>
      <w:r w:rsidRPr="00AC6307">
        <w:rPr>
          <w:rFonts w:ascii="Times New Roman" w:hAnsi="Times New Roman" w:cs="Times New Roman"/>
          <w:bCs/>
          <w:sz w:val="24"/>
          <w:szCs w:val="24"/>
        </w:rPr>
        <w:t xml:space="preserve">(далее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w:t>
      </w:r>
      <w:r w:rsidR="00226A15" w:rsidRPr="00AC6307">
        <w:rPr>
          <w:rFonts w:ascii="Times New Roman" w:hAnsi="Times New Roman" w:cs="Times New Roman"/>
          <w:bCs/>
          <w:sz w:val="24"/>
          <w:szCs w:val="24"/>
        </w:rPr>
        <w:t>размере</w:t>
      </w:r>
      <w:r w:rsidR="009359F5" w:rsidRPr="00AC6307">
        <w:rPr>
          <w:rFonts w:ascii="Times New Roman" w:hAnsi="Times New Roman" w:cs="Times New Roman"/>
          <w:bCs/>
          <w:sz w:val="24"/>
          <w:szCs w:val="24"/>
        </w:rPr>
        <w:t xml:space="preserve"> </w:t>
      </w:r>
      <w:r w:rsidR="0008596F" w:rsidRPr="0008596F">
        <w:rPr>
          <w:rFonts w:ascii="Times New Roman" w:hAnsi="Times New Roman" w:cs="Times New Roman"/>
          <w:b/>
          <w:sz w:val="24"/>
          <w:szCs w:val="24"/>
        </w:rPr>
        <w:t>429 120 (четыреста двадцать девять тысяч сто двадцать) рублей 00 копеек</w:t>
      </w:r>
      <w:r w:rsidRPr="00FE5CF6">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1.2. Задаток вносится в срок </w:t>
      </w:r>
      <w:r w:rsidR="00AD0DE4" w:rsidRPr="00D32C19">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позднее начала рассмотрения заявок на участие в аукционе. </w:t>
      </w:r>
    </w:p>
    <w:p w:rsidR="00A10C24" w:rsidRPr="00D32C19" w:rsidRDefault="00A10C24" w:rsidP="00A10C24">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2. Права и обязанности сторон </w:t>
      </w:r>
    </w:p>
    <w:p w:rsidR="008B245F" w:rsidRPr="00D32C19" w:rsidRDefault="00A10C24"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 </w:t>
      </w:r>
      <w:r w:rsidR="008B245F" w:rsidRPr="00D32C19">
        <w:rPr>
          <w:rFonts w:ascii="Times New Roman" w:hAnsi="Times New Roman" w:cs="Times New Roman"/>
          <w:sz w:val="24"/>
          <w:szCs w:val="24"/>
        </w:rPr>
        <w:t xml:space="preserve">Организатор аукциона обязан: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w:t>
      </w:r>
      <w:r>
        <w:rPr>
          <w:rFonts w:ascii="Times New Roman" w:hAnsi="Times New Roman" w:cs="Times New Roman"/>
          <w:sz w:val="24"/>
          <w:szCs w:val="24"/>
        </w:rPr>
        <w:t xml:space="preserve">уведомления об </w:t>
      </w:r>
      <w:r w:rsidRPr="00D32C19">
        <w:rPr>
          <w:rFonts w:ascii="Times New Roman" w:hAnsi="Times New Roman" w:cs="Times New Roman"/>
          <w:sz w:val="24"/>
          <w:szCs w:val="24"/>
        </w:rPr>
        <w:t>отзыв</w:t>
      </w:r>
      <w:r>
        <w:rPr>
          <w:rFonts w:ascii="Times New Roman" w:hAnsi="Times New Roman" w:cs="Times New Roman"/>
          <w:sz w:val="24"/>
          <w:szCs w:val="24"/>
        </w:rPr>
        <w:t>е</w:t>
      </w:r>
      <w:r w:rsidRPr="00D32C19">
        <w:rPr>
          <w:rFonts w:ascii="Times New Roman" w:hAnsi="Times New Roman" w:cs="Times New Roman"/>
          <w:sz w:val="24"/>
          <w:szCs w:val="24"/>
        </w:rPr>
        <w:t xml:space="preserve"> заявки.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w:t>
      </w:r>
      <w:r>
        <w:rPr>
          <w:rFonts w:ascii="Times New Roman" w:hAnsi="Times New Roman" w:cs="Times New Roman"/>
          <w:sz w:val="24"/>
          <w:szCs w:val="24"/>
        </w:rPr>
        <w:t>подписания</w:t>
      </w:r>
      <w:r w:rsidRPr="00D32C19">
        <w:rPr>
          <w:rFonts w:ascii="Times New Roman" w:hAnsi="Times New Roman" w:cs="Times New Roman"/>
          <w:sz w:val="24"/>
          <w:szCs w:val="24"/>
        </w:rPr>
        <w:t xml:space="preserve"> протокола </w:t>
      </w:r>
      <w:r>
        <w:rPr>
          <w:rFonts w:ascii="Times New Roman" w:hAnsi="Times New Roman" w:cs="Times New Roman"/>
          <w:sz w:val="24"/>
          <w:szCs w:val="24"/>
        </w:rPr>
        <w:t>рассмотрения</w:t>
      </w:r>
      <w:r w:rsidRPr="00D32C19">
        <w:rPr>
          <w:rFonts w:ascii="Times New Roman" w:hAnsi="Times New Roman" w:cs="Times New Roman"/>
          <w:sz w:val="24"/>
          <w:szCs w:val="24"/>
        </w:rPr>
        <w:t xml:space="preserve"> заявок на участие в аукционе.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Pr>
          <w:rFonts w:ascii="Times New Roman" w:hAnsi="Times New Roman" w:cs="Times New Roman"/>
          <w:sz w:val="24"/>
          <w:szCs w:val="24"/>
        </w:rPr>
        <w:t>3</w:t>
      </w:r>
      <w:r w:rsidRPr="00D32C19">
        <w:rPr>
          <w:rFonts w:ascii="Times New Roman" w:hAnsi="Times New Roman" w:cs="Times New Roman"/>
          <w:sz w:val="24"/>
          <w:szCs w:val="24"/>
        </w:rPr>
        <w:t xml:space="preserve">.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2.1.</w:t>
      </w:r>
      <w:r>
        <w:rPr>
          <w:rFonts w:ascii="Times New Roman" w:hAnsi="Times New Roman" w:cs="Times New Roman"/>
          <w:sz w:val="24"/>
          <w:szCs w:val="24"/>
        </w:rPr>
        <w:t>4</w:t>
      </w:r>
      <w:r w:rsidRPr="00D32C19">
        <w:rPr>
          <w:rFonts w:ascii="Times New Roman" w:hAnsi="Times New Roman" w:cs="Times New Roman"/>
          <w:sz w:val="24"/>
          <w:szCs w:val="24"/>
        </w:rPr>
        <w:t xml:space="preserve">.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 Участник обязан: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2.3.1. Внести задаток в порядке и сроки, установленные в разделе 1 настоящего Соглашения.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2.4. Участник имеет право:</w:t>
      </w:r>
    </w:p>
    <w:p w:rsidR="00A10C24"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w:t>
      </w:r>
      <w:r>
        <w:rPr>
          <w:rFonts w:ascii="Times New Roman" w:hAnsi="Times New Roman" w:cs="Times New Roman"/>
          <w:sz w:val="24"/>
          <w:szCs w:val="24"/>
        </w:rPr>
        <w:t xml:space="preserve">не </w:t>
      </w:r>
      <w:r w:rsidRPr="00D32C19">
        <w:rPr>
          <w:rFonts w:ascii="Times New Roman" w:hAnsi="Times New Roman" w:cs="Times New Roman"/>
          <w:sz w:val="24"/>
          <w:szCs w:val="24"/>
        </w:rPr>
        <w:t xml:space="preserve">допуске к аукциону, при </w:t>
      </w:r>
      <w:r>
        <w:rPr>
          <w:rFonts w:ascii="Times New Roman" w:hAnsi="Times New Roman" w:cs="Times New Roman"/>
          <w:sz w:val="24"/>
          <w:szCs w:val="24"/>
        </w:rPr>
        <w:t xml:space="preserve">отмене </w:t>
      </w:r>
      <w:r w:rsidRPr="00D32C19">
        <w:rPr>
          <w:rFonts w:ascii="Times New Roman" w:hAnsi="Times New Roman" w:cs="Times New Roman"/>
          <w:sz w:val="24"/>
          <w:szCs w:val="24"/>
        </w:rPr>
        <w:t>аукциона</w:t>
      </w:r>
      <w:r>
        <w:rPr>
          <w:rFonts w:ascii="Times New Roman" w:hAnsi="Times New Roman" w:cs="Times New Roman"/>
          <w:sz w:val="24"/>
          <w:szCs w:val="24"/>
        </w:rPr>
        <w:t xml:space="preserve"> организатором</w:t>
      </w:r>
      <w:r w:rsidRPr="00D32C19">
        <w:rPr>
          <w:rFonts w:ascii="Times New Roman" w:hAnsi="Times New Roman" w:cs="Times New Roman"/>
          <w:sz w:val="24"/>
          <w:szCs w:val="24"/>
        </w:rPr>
        <w:t>, при непризнании победителем аукциона.</w:t>
      </w:r>
      <w:r w:rsidR="00A10C24"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D32C19" w:rsidRDefault="00C9576E" w:rsidP="00A10C24">
      <w:pPr>
        <w:pStyle w:val="a8"/>
        <w:jc w:val="both"/>
        <w:rPr>
          <w:rFonts w:ascii="Times New Roman" w:hAnsi="Times New Roman" w:cs="Times New Roman"/>
          <w:sz w:val="24"/>
          <w:szCs w:val="24"/>
        </w:rPr>
      </w:pPr>
      <w:r>
        <w:rPr>
          <w:rFonts w:ascii="Times New Roman" w:hAnsi="Times New Roman" w:cs="Times New Roman"/>
          <w:sz w:val="24"/>
          <w:szCs w:val="24"/>
        </w:rPr>
        <w:t xml:space="preserve">3.1. </w:t>
      </w:r>
      <w:r w:rsidR="008B245F" w:rsidRPr="00D32C19">
        <w:rPr>
          <w:rFonts w:ascii="Times New Roman" w:hAnsi="Times New Roman" w:cs="Times New Roman"/>
          <w:sz w:val="24"/>
          <w:szCs w:val="24"/>
        </w:rPr>
        <w:t>Организатор аукциона освобождается от ответственности за невыполнение обязательств по настоящему Соглашению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Договоре, переносятся на срок, в течение которого действуют обстоятельства непреодолимой силы.</w:t>
      </w:r>
      <w:r w:rsidR="00A10C24"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p>
    <w:p w:rsidR="00A10C24" w:rsidRPr="00D32C19"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4. Прочие условия </w:t>
      </w:r>
    </w:p>
    <w:p w:rsidR="008B245F" w:rsidRPr="00D32C19" w:rsidRDefault="00A10C24"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4.1. </w:t>
      </w:r>
      <w:r w:rsidR="008B245F" w:rsidRPr="00D32C19">
        <w:rPr>
          <w:rFonts w:ascii="Times New Roman" w:hAnsi="Times New Roman" w:cs="Times New Roman"/>
          <w:sz w:val="24"/>
          <w:szCs w:val="24"/>
        </w:rPr>
        <w:t xml:space="preserve">Участник обязуется не передавать свои права и обязанности по настоящему Соглашению третьим лицам.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4.2. Настоящее Соглашение вступает в силу с даты его подписания Сторонами. </w:t>
      </w:r>
    </w:p>
    <w:p w:rsidR="008B245F"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 xml:space="preserve">4.3. Споры, возникшие при исполнении настоящего Соглашения, разрешаются в установленном порядке в соответствии с действующим законодательством Российской Федерации. </w:t>
      </w:r>
    </w:p>
    <w:p w:rsidR="00A10C24" w:rsidRPr="00D32C19" w:rsidRDefault="008B245F" w:rsidP="008B245F">
      <w:pPr>
        <w:pStyle w:val="a8"/>
        <w:jc w:val="both"/>
        <w:rPr>
          <w:rFonts w:ascii="Times New Roman" w:hAnsi="Times New Roman" w:cs="Times New Roman"/>
          <w:sz w:val="24"/>
          <w:szCs w:val="24"/>
        </w:rPr>
      </w:pPr>
      <w:r w:rsidRPr="00D32C19">
        <w:rPr>
          <w:rFonts w:ascii="Times New Roman" w:hAnsi="Times New Roman" w:cs="Times New Roman"/>
          <w:sz w:val="24"/>
          <w:szCs w:val="24"/>
        </w:rPr>
        <w:t>4.4. Настоящее Соглашение составлено в двух экземплярах, обладающих равной юридической силой.</w:t>
      </w:r>
      <w:r w:rsidR="00A10C24" w:rsidRPr="00D32C19">
        <w:rPr>
          <w:rFonts w:ascii="Times New Roman" w:hAnsi="Times New Roman" w:cs="Times New Roman"/>
          <w:sz w:val="24"/>
          <w:szCs w:val="24"/>
        </w:rPr>
        <w:t xml:space="preserve"> </w:t>
      </w:r>
    </w:p>
    <w:p w:rsidR="00A10C24" w:rsidRPr="00D32C19" w:rsidRDefault="00A10C24" w:rsidP="00A10C24">
      <w:pPr>
        <w:pStyle w:val="a8"/>
        <w:jc w:val="both"/>
        <w:rPr>
          <w:rFonts w:ascii="Times New Roman" w:hAnsi="Times New Roman" w:cs="Times New Roman"/>
          <w:sz w:val="24"/>
          <w:szCs w:val="24"/>
        </w:rPr>
      </w:pPr>
    </w:p>
    <w:p w:rsidR="00A10C24" w:rsidRDefault="00A10C24" w:rsidP="00A10C24">
      <w:pPr>
        <w:pStyle w:val="a8"/>
        <w:jc w:val="both"/>
        <w:rPr>
          <w:rFonts w:ascii="Times New Roman" w:hAnsi="Times New Roman" w:cs="Times New Roman"/>
          <w:b/>
          <w:sz w:val="24"/>
          <w:szCs w:val="24"/>
        </w:rPr>
      </w:pPr>
      <w:r w:rsidRPr="00D32C19">
        <w:rPr>
          <w:rFonts w:ascii="Times New Roman" w:hAnsi="Times New Roman" w:cs="Times New Roman"/>
          <w:b/>
          <w:sz w:val="24"/>
          <w:szCs w:val="24"/>
        </w:rPr>
        <w:t xml:space="preserve">5. Место нахождения, реквизиты и подписи Сторон: </w:t>
      </w:r>
    </w:p>
    <w:p w:rsidR="001D035C" w:rsidRDefault="001D035C"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7"/>
        <w:gridCol w:w="5027"/>
      </w:tblGrid>
      <w:tr w:rsidR="001D035C" w:rsidTr="001D035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Организатор аукциона:</w:t>
            </w:r>
          </w:p>
        </w:tc>
        <w:tc>
          <w:tcPr>
            <w:tcW w:w="5027" w:type="dxa"/>
          </w:tcPr>
          <w:p w:rsidR="001D035C" w:rsidRPr="001D035C" w:rsidRDefault="001D035C" w:rsidP="001D035C">
            <w:pPr>
              <w:pStyle w:val="a8"/>
              <w:spacing w:before="120" w:after="120"/>
              <w:jc w:val="both"/>
              <w:rPr>
                <w:rFonts w:ascii="Times New Roman" w:hAnsi="Times New Roman" w:cs="Times New Roman"/>
                <w:b/>
                <w:sz w:val="24"/>
                <w:szCs w:val="24"/>
              </w:rPr>
            </w:pPr>
            <w:r w:rsidRPr="001D035C">
              <w:rPr>
                <w:rFonts w:ascii="Times New Roman" w:hAnsi="Times New Roman" w:cs="Times New Roman"/>
                <w:b/>
                <w:sz w:val="24"/>
                <w:szCs w:val="24"/>
              </w:rPr>
              <w:t>Участник:</w:t>
            </w:r>
          </w:p>
        </w:tc>
      </w:tr>
      <w:tr w:rsidR="001D035C" w:rsidTr="001D035C">
        <w:tc>
          <w:tcPr>
            <w:tcW w:w="5027" w:type="dxa"/>
          </w:tcPr>
          <w:p w:rsidR="001D035C" w:rsidRPr="00D32C19" w:rsidRDefault="001D035C" w:rsidP="001D035C">
            <w:pPr>
              <w:rPr>
                <w:rFonts w:ascii="Times New Roman" w:hAnsi="Times New Roman" w:cs="Times New Roman"/>
              </w:rPr>
            </w:pPr>
            <w:r w:rsidRPr="00D32C19">
              <w:rPr>
                <w:rFonts w:ascii="Times New Roman" w:hAnsi="Times New Roman" w:cs="Times New Roman"/>
                <w:b/>
              </w:rPr>
              <w:t>Муниципальное автономное учреждение «Красноярский городской парк»</w:t>
            </w:r>
            <w:r w:rsidRPr="00D32C19">
              <w:rPr>
                <w:rFonts w:ascii="Times New Roman" w:hAnsi="Times New Roman" w:cs="Times New Roman"/>
              </w:rPr>
              <w:t xml:space="preserve"> Юридический/фактический адрес:</w:t>
            </w:r>
          </w:p>
          <w:p w:rsidR="001D035C" w:rsidRPr="00D32C19" w:rsidRDefault="001D035C" w:rsidP="001D035C">
            <w:pPr>
              <w:rPr>
                <w:rFonts w:ascii="Times New Roman" w:hAnsi="Times New Roman" w:cs="Times New Roman"/>
              </w:rPr>
            </w:pPr>
            <w:r w:rsidRPr="00D32C19">
              <w:rPr>
                <w:rFonts w:ascii="Times New Roman" w:hAnsi="Times New Roman" w:cs="Times New Roman"/>
              </w:rPr>
              <w:t xml:space="preserve">660037, Красноярский край, город Красноярск, </w:t>
            </w:r>
            <w:r>
              <w:rPr>
                <w:rFonts w:ascii="Times New Roman" w:hAnsi="Times New Roman" w:cs="Times New Roman"/>
              </w:rPr>
              <w:br/>
            </w:r>
            <w:r w:rsidRPr="00D32C19">
              <w:rPr>
                <w:rFonts w:ascii="Times New Roman" w:hAnsi="Times New Roman" w:cs="Times New Roman"/>
              </w:rPr>
              <w:t>пр</w:t>
            </w:r>
            <w:r>
              <w:rPr>
                <w:rFonts w:ascii="Times New Roman" w:hAnsi="Times New Roman" w:cs="Times New Roman"/>
              </w:rPr>
              <w:t>-</w:t>
            </w:r>
            <w:r w:rsidRPr="00D32C19">
              <w:rPr>
                <w:rFonts w:ascii="Times New Roman" w:hAnsi="Times New Roman" w:cs="Times New Roman"/>
              </w:rPr>
              <w:t xml:space="preserve">т </w:t>
            </w:r>
            <w:r>
              <w:rPr>
                <w:rFonts w:ascii="Times New Roman" w:hAnsi="Times New Roman" w:cs="Times New Roman"/>
              </w:rPr>
              <w:t>и</w:t>
            </w:r>
            <w:r w:rsidRPr="00D32C19">
              <w:rPr>
                <w:rFonts w:ascii="Times New Roman" w:hAnsi="Times New Roman" w:cs="Times New Roman"/>
              </w:rPr>
              <w:t xml:space="preserve">м. </w:t>
            </w:r>
            <w:r>
              <w:rPr>
                <w:rFonts w:ascii="Times New Roman" w:hAnsi="Times New Roman" w:cs="Times New Roman"/>
              </w:rPr>
              <w:t>г</w:t>
            </w:r>
            <w:r w:rsidRPr="00D32C19">
              <w:rPr>
                <w:rFonts w:ascii="Times New Roman" w:hAnsi="Times New Roman" w:cs="Times New Roman"/>
              </w:rPr>
              <w:t>азеты «Красноярский Рабочий», д</w:t>
            </w:r>
            <w:r>
              <w:rPr>
                <w:rFonts w:ascii="Times New Roman" w:hAnsi="Times New Roman" w:cs="Times New Roman"/>
              </w:rPr>
              <w:t>.</w:t>
            </w:r>
            <w:r w:rsidRPr="00D32C19">
              <w:rPr>
                <w:rFonts w:ascii="Times New Roman" w:hAnsi="Times New Roman" w:cs="Times New Roman"/>
              </w:rPr>
              <w:t xml:space="preserve"> 59</w:t>
            </w:r>
            <w:r>
              <w:rPr>
                <w:rFonts w:ascii="Times New Roman" w:hAnsi="Times New Roman" w:cs="Times New Roman"/>
              </w:rPr>
              <w:t>А</w:t>
            </w:r>
          </w:p>
          <w:p w:rsidR="001D035C" w:rsidRPr="00D32C19" w:rsidRDefault="001D035C" w:rsidP="001D035C">
            <w:pPr>
              <w:rPr>
                <w:rFonts w:ascii="Times New Roman" w:hAnsi="Times New Roman" w:cs="Times New Roman"/>
              </w:rPr>
            </w:pPr>
            <w:r w:rsidRPr="00D32C19">
              <w:rPr>
                <w:rFonts w:ascii="Times New Roman" w:hAnsi="Times New Roman" w:cs="Times New Roman"/>
              </w:rPr>
              <w:t>ОГРН 1202400008414</w:t>
            </w:r>
          </w:p>
          <w:p w:rsidR="001D035C" w:rsidRPr="00D32C19" w:rsidRDefault="001D035C" w:rsidP="001D035C">
            <w:pPr>
              <w:rPr>
                <w:rFonts w:ascii="Times New Roman" w:hAnsi="Times New Roman" w:cs="Times New Roman"/>
              </w:rPr>
            </w:pPr>
            <w:r w:rsidRPr="00D32C19">
              <w:rPr>
                <w:rFonts w:ascii="Times New Roman" w:hAnsi="Times New Roman" w:cs="Times New Roman"/>
              </w:rPr>
              <w:t>ИНН 2462068173 КПП 246201001</w:t>
            </w:r>
          </w:p>
          <w:p w:rsidR="001D035C" w:rsidRPr="00D32C19" w:rsidRDefault="001D035C" w:rsidP="001D035C">
            <w:pPr>
              <w:rPr>
                <w:rFonts w:ascii="Times New Roman" w:hAnsi="Times New Roman" w:cs="Times New Roman"/>
              </w:rPr>
            </w:pPr>
            <w:r w:rsidRPr="00D32C19">
              <w:rPr>
                <w:rFonts w:ascii="Times New Roman" w:hAnsi="Times New Roman" w:cs="Times New Roman"/>
              </w:rPr>
              <w:t>р/с 40703810302224000012</w:t>
            </w:r>
          </w:p>
          <w:p w:rsidR="001D035C" w:rsidRPr="00D32C19" w:rsidRDefault="001D035C" w:rsidP="001D035C">
            <w:pPr>
              <w:rPr>
                <w:rFonts w:ascii="Times New Roman" w:hAnsi="Times New Roman" w:cs="Times New Roman"/>
              </w:rPr>
            </w:pPr>
            <w:r w:rsidRPr="00D32C19">
              <w:rPr>
                <w:rFonts w:ascii="Times New Roman" w:hAnsi="Times New Roman" w:cs="Times New Roman"/>
              </w:rPr>
              <w:t>Ф-Л СИБИРСКИЙ ПАО БАНК «ФК ОТКРЫТИЕ»</w:t>
            </w:r>
          </w:p>
          <w:p w:rsidR="001D035C" w:rsidRPr="00D32C19" w:rsidRDefault="001D035C" w:rsidP="001D035C">
            <w:pPr>
              <w:rPr>
                <w:rFonts w:ascii="Times New Roman" w:hAnsi="Times New Roman" w:cs="Times New Roman"/>
              </w:rPr>
            </w:pPr>
            <w:r w:rsidRPr="00D32C19">
              <w:rPr>
                <w:rFonts w:ascii="Times New Roman" w:hAnsi="Times New Roman" w:cs="Times New Roman"/>
              </w:rPr>
              <w:t>к/с 30101810250040000867</w:t>
            </w:r>
          </w:p>
          <w:p w:rsidR="001D035C" w:rsidRDefault="001D035C" w:rsidP="001D035C">
            <w:pPr>
              <w:pStyle w:val="a8"/>
              <w:jc w:val="both"/>
              <w:rPr>
                <w:rFonts w:ascii="Times New Roman" w:hAnsi="Times New Roman" w:cs="Times New Roman"/>
                <w:b/>
                <w:sz w:val="24"/>
                <w:szCs w:val="24"/>
              </w:rPr>
            </w:pPr>
            <w:r w:rsidRPr="00D32C19">
              <w:rPr>
                <w:rFonts w:ascii="Times New Roman" w:hAnsi="Times New Roman" w:cs="Times New Roman"/>
              </w:rPr>
              <w:t>БИК 045004867</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Default="001D035C" w:rsidP="00A10C24">
            <w:pPr>
              <w:pStyle w:val="a8"/>
              <w:jc w:val="both"/>
              <w:rPr>
                <w:rFonts w:ascii="Times New Roman" w:hAnsi="Times New Roman" w:cs="Times New Roman"/>
                <w:b/>
                <w:sz w:val="24"/>
                <w:szCs w:val="24"/>
              </w:rPr>
            </w:pPr>
            <w:r>
              <w:rPr>
                <w:rFonts w:ascii="Times New Roman" w:hAnsi="Times New Roman" w:cs="Times New Roman"/>
                <w:b/>
                <w:sz w:val="24"/>
                <w:szCs w:val="24"/>
              </w:rPr>
              <w:t>______________________</w:t>
            </w:r>
          </w:p>
        </w:tc>
        <w:tc>
          <w:tcPr>
            <w:tcW w:w="5027" w:type="dxa"/>
          </w:tcPr>
          <w:p w:rsidR="001D035C" w:rsidRDefault="001D035C" w:rsidP="00A10C24">
            <w:pPr>
              <w:pStyle w:val="a8"/>
              <w:jc w:val="both"/>
              <w:rPr>
                <w:rFonts w:ascii="Times New Roman" w:hAnsi="Times New Roman" w:cs="Times New Roman"/>
                <w:b/>
                <w:sz w:val="24"/>
                <w:szCs w:val="24"/>
              </w:rPr>
            </w:pPr>
          </w:p>
        </w:tc>
      </w:tr>
      <w:tr w:rsidR="001D035C" w:rsidTr="001D035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r w:rsidRPr="001D035C">
              <w:rPr>
                <w:rFonts w:ascii="Times New Roman" w:hAnsi="Times New Roman" w:cs="Times New Roman"/>
                <w:sz w:val="24"/>
                <w:szCs w:val="24"/>
              </w:rPr>
              <w:t>М.П.</w:t>
            </w:r>
          </w:p>
        </w:tc>
        <w:tc>
          <w:tcPr>
            <w:tcW w:w="5027" w:type="dxa"/>
          </w:tcPr>
          <w:p w:rsidR="001D035C" w:rsidRPr="001D035C" w:rsidRDefault="001D035C" w:rsidP="001D035C">
            <w:pPr>
              <w:pStyle w:val="a8"/>
              <w:spacing w:before="240"/>
              <w:jc w:val="both"/>
              <w:rPr>
                <w:rFonts w:ascii="Times New Roman" w:hAnsi="Times New Roman" w:cs="Times New Roman"/>
                <w:sz w:val="24"/>
                <w:szCs w:val="24"/>
              </w:rPr>
            </w:pPr>
            <w:r w:rsidRPr="001D035C">
              <w:rPr>
                <w:rFonts w:ascii="Times New Roman" w:hAnsi="Times New Roman" w:cs="Times New Roman"/>
                <w:sz w:val="24"/>
                <w:szCs w:val="24"/>
              </w:rPr>
              <w:t xml:space="preserve">_____________________ / ________________ / </w:t>
            </w:r>
          </w:p>
          <w:p w:rsidR="001D035C" w:rsidRPr="001D035C" w:rsidRDefault="001D035C" w:rsidP="001D035C">
            <w:pPr>
              <w:pStyle w:val="a8"/>
              <w:jc w:val="both"/>
              <w:rPr>
                <w:rFonts w:ascii="Times New Roman" w:hAnsi="Times New Roman" w:cs="Times New Roman"/>
                <w:sz w:val="24"/>
                <w:szCs w:val="24"/>
              </w:rPr>
            </w:pPr>
          </w:p>
        </w:tc>
      </w:tr>
    </w:tbl>
    <w:p w:rsidR="001D035C" w:rsidRPr="00D32C19" w:rsidRDefault="001D035C" w:rsidP="00A10C24">
      <w:pPr>
        <w:pStyle w:val="a8"/>
        <w:jc w:val="both"/>
        <w:rPr>
          <w:rFonts w:ascii="Times New Roman" w:hAnsi="Times New Roman" w:cs="Times New Roman"/>
          <w:b/>
          <w:sz w:val="24"/>
          <w:szCs w:val="24"/>
        </w:rPr>
      </w:pPr>
    </w:p>
    <w:p w:rsidR="00A10C24" w:rsidRPr="00D32C19"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4D1D1F" w:rsidRPr="00D32C19" w:rsidTr="009856CD">
        <w:tc>
          <w:tcPr>
            <w:tcW w:w="5021" w:type="dxa"/>
          </w:tcPr>
          <w:p w:rsidR="00A10C24" w:rsidRPr="00D32C19" w:rsidRDefault="00A10C24" w:rsidP="009856CD">
            <w:pPr>
              <w:pStyle w:val="a8"/>
              <w:jc w:val="both"/>
              <w:rPr>
                <w:rFonts w:ascii="Times New Roman" w:hAnsi="Times New Roman" w:cs="Times New Roman"/>
                <w:b/>
                <w:sz w:val="24"/>
                <w:szCs w:val="24"/>
              </w:rPr>
            </w:pPr>
          </w:p>
        </w:tc>
        <w:tc>
          <w:tcPr>
            <w:tcW w:w="5021" w:type="dxa"/>
          </w:tcPr>
          <w:p w:rsidR="00A10C24" w:rsidRPr="00D32C19" w:rsidRDefault="00A10C24" w:rsidP="009856CD">
            <w:pPr>
              <w:pStyle w:val="a8"/>
              <w:jc w:val="both"/>
              <w:rPr>
                <w:rFonts w:ascii="Times New Roman" w:hAnsi="Times New Roman" w:cs="Times New Roman"/>
                <w:b/>
                <w:sz w:val="24"/>
                <w:szCs w:val="24"/>
              </w:rPr>
            </w:pPr>
          </w:p>
        </w:tc>
      </w:tr>
    </w:tbl>
    <w:p w:rsidR="00A10C24" w:rsidRPr="00D32C19" w:rsidRDefault="00A10C24" w:rsidP="00A10C24">
      <w:pPr>
        <w:pStyle w:val="a8"/>
        <w:jc w:val="both"/>
        <w:rPr>
          <w:rFonts w:ascii="Times New Roman" w:hAnsi="Times New Roman" w:cs="Times New Roman"/>
          <w:b/>
          <w:sz w:val="24"/>
          <w:szCs w:val="24"/>
        </w:rPr>
      </w:pPr>
    </w:p>
    <w:p w:rsidR="00A10C24" w:rsidRPr="00D32C19" w:rsidRDefault="00A10C24" w:rsidP="009A4F31">
      <w:pPr>
        <w:ind w:firstLine="567"/>
        <w:rPr>
          <w:rFonts w:ascii="Times New Roman" w:hAnsi="Times New Roman" w:cs="Times New Roman"/>
          <w:sz w:val="24"/>
          <w:szCs w:val="24"/>
        </w:rPr>
      </w:pPr>
    </w:p>
    <w:sectPr w:rsidR="00A10C24" w:rsidRPr="00D32C19"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Droid Sans Fallback">
    <w:altName w:val="Arial Unicode MS"/>
    <w:panose1 w:val="00000000000000000000"/>
    <w:charset w:val="80"/>
    <w:family w:val="auto"/>
    <w:notTrueType/>
    <w:pitch w:val="variable"/>
    <w:sig w:usb0="00000001" w:usb1="08070000" w:usb2="00000010" w:usb3="00000000" w:csb0="00020000" w:csb1="00000000"/>
  </w:font>
  <w:font w:name="Lohit Hindi">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1162E"/>
    <w:multiLevelType w:val="multilevel"/>
    <w:tmpl w:val="6A7ED73C"/>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
    <w:nsid w:val="02565367"/>
    <w:multiLevelType w:val="hybridMultilevel"/>
    <w:tmpl w:val="B942B000"/>
    <w:lvl w:ilvl="0" w:tplc="DCB21F6C">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nsid w:val="1DAB710D"/>
    <w:multiLevelType w:val="multilevel"/>
    <w:tmpl w:val="AEE65A64"/>
    <w:lvl w:ilvl="0">
      <w:start w:val="13"/>
      <w:numFmt w:val="decimal"/>
      <w:lvlText w:val="%1."/>
      <w:lvlJc w:val="left"/>
      <w:pPr>
        <w:ind w:left="480" w:hanging="480"/>
      </w:pPr>
      <w:rPr>
        <w:rFonts w:hint="default"/>
        <w:b w:val="0"/>
      </w:rPr>
    </w:lvl>
    <w:lvl w:ilvl="1">
      <w:start w:val="1"/>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val="0"/>
      </w:rPr>
    </w:lvl>
    <w:lvl w:ilvl="4">
      <w:start w:val="1"/>
      <w:numFmt w:val="decimal"/>
      <w:lvlText w:val="%1.%2.%3.%4.%5."/>
      <w:lvlJc w:val="left"/>
      <w:pPr>
        <w:ind w:left="3348" w:hanging="1080"/>
      </w:pPr>
      <w:rPr>
        <w:rFonts w:hint="default"/>
        <w:b w:val="0"/>
      </w:rPr>
    </w:lvl>
    <w:lvl w:ilvl="5">
      <w:start w:val="1"/>
      <w:numFmt w:val="decimal"/>
      <w:lvlText w:val="%1.%2.%3.%4.%5.%6."/>
      <w:lvlJc w:val="left"/>
      <w:pPr>
        <w:ind w:left="3915" w:hanging="1080"/>
      </w:pPr>
      <w:rPr>
        <w:rFonts w:hint="default"/>
        <w:b w:val="0"/>
      </w:rPr>
    </w:lvl>
    <w:lvl w:ilvl="6">
      <w:start w:val="1"/>
      <w:numFmt w:val="decimal"/>
      <w:lvlText w:val="%1.%2.%3.%4.%5.%6.%7."/>
      <w:lvlJc w:val="left"/>
      <w:pPr>
        <w:ind w:left="4842" w:hanging="1440"/>
      </w:pPr>
      <w:rPr>
        <w:rFonts w:hint="default"/>
        <w:b w:val="0"/>
      </w:rPr>
    </w:lvl>
    <w:lvl w:ilvl="7">
      <w:start w:val="1"/>
      <w:numFmt w:val="decimal"/>
      <w:lvlText w:val="%1.%2.%3.%4.%5.%6.%7.%8."/>
      <w:lvlJc w:val="left"/>
      <w:pPr>
        <w:ind w:left="5409" w:hanging="1440"/>
      </w:pPr>
      <w:rPr>
        <w:rFonts w:hint="default"/>
        <w:b w:val="0"/>
      </w:rPr>
    </w:lvl>
    <w:lvl w:ilvl="8">
      <w:start w:val="1"/>
      <w:numFmt w:val="decimal"/>
      <w:lvlText w:val="%1.%2.%3.%4.%5.%6.%7.%8.%9."/>
      <w:lvlJc w:val="left"/>
      <w:pPr>
        <w:ind w:left="6336" w:hanging="1800"/>
      </w:pPr>
      <w:rPr>
        <w:rFonts w:hint="default"/>
        <w:b w:val="0"/>
      </w:rPr>
    </w:lvl>
  </w:abstractNum>
  <w:abstractNum w:abstractNumId="5">
    <w:nsid w:val="1E765275"/>
    <w:multiLevelType w:val="hybridMultilevel"/>
    <w:tmpl w:val="0F322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3F93BAB"/>
    <w:multiLevelType w:val="multilevel"/>
    <w:tmpl w:val="E21877FE"/>
    <w:lvl w:ilvl="0">
      <w:start w:val="3"/>
      <w:numFmt w:val="decimal"/>
      <w:lvlText w:val="%1."/>
      <w:lvlJc w:val="left"/>
      <w:pPr>
        <w:ind w:left="360" w:hanging="360"/>
      </w:pPr>
      <w:rPr>
        <w:rFonts w:hint="default"/>
        <w:b/>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7">
    <w:nsid w:val="264C7484"/>
    <w:multiLevelType w:val="multilevel"/>
    <w:tmpl w:val="82DE0F94"/>
    <w:lvl w:ilvl="0">
      <w:start w:val="11"/>
      <w:numFmt w:val="decimal"/>
      <w:lvlText w:val="%1."/>
      <w:lvlJc w:val="left"/>
      <w:pPr>
        <w:ind w:left="480" w:hanging="480"/>
      </w:pPr>
      <w:rPr>
        <w:rFonts w:hint="default"/>
        <w:b/>
      </w:rPr>
    </w:lvl>
    <w:lvl w:ilvl="1">
      <w:start w:val="3"/>
      <w:numFmt w:val="decimal"/>
      <w:lvlText w:val="%1.%2."/>
      <w:lvlJc w:val="left"/>
      <w:pPr>
        <w:ind w:left="1047" w:hanging="480"/>
      </w:pPr>
      <w:rPr>
        <w:rFonts w:hint="default"/>
        <w:b w:val="0"/>
      </w:rPr>
    </w:lvl>
    <w:lvl w:ilvl="2">
      <w:start w:val="1"/>
      <w:numFmt w:val="decimal"/>
      <w:lvlText w:val="%1.%2.%3."/>
      <w:lvlJc w:val="left"/>
      <w:pPr>
        <w:ind w:left="1854" w:hanging="720"/>
      </w:pPr>
      <w:rPr>
        <w:rFonts w:hint="default"/>
        <w:b w:val="0"/>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8">
    <w:nsid w:val="2FFE6180"/>
    <w:multiLevelType w:val="multilevel"/>
    <w:tmpl w:val="FAD8DFF2"/>
    <w:lvl w:ilvl="0">
      <w:start w:val="16"/>
      <w:numFmt w:val="decimal"/>
      <w:lvlText w:val="%1."/>
      <w:lvlJc w:val="left"/>
      <w:pPr>
        <w:ind w:left="720" w:hanging="360"/>
      </w:pPr>
      <w:rPr>
        <w:rFonts w:hint="default"/>
      </w:rPr>
    </w:lvl>
    <w:lvl w:ilvl="1">
      <w:start w:val="1"/>
      <w:numFmt w:val="decimal"/>
      <w:isLgl/>
      <w:lvlText w:val="%1.%2."/>
      <w:lvlJc w:val="left"/>
      <w:pPr>
        <w:ind w:left="1560" w:hanging="480"/>
      </w:pPr>
      <w:rPr>
        <w:rFonts w:hint="default"/>
        <w:b w:val="0"/>
      </w:rPr>
    </w:lvl>
    <w:lvl w:ilvl="2">
      <w:start w:val="1"/>
      <w:numFmt w:val="decimal"/>
      <w:isLgl/>
      <w:lvlText w:val="%1.%2.%3."/>
      <w:lvlJc w:val="left"/>
      <w:pPr>
        <w:ind w:left="2520" w:hanging="720"/>
      </w:pPr>
      <w:rPr>
        <w:rFonts w:hint="default"/>
        <w:b/>
      </w:rPr>
    </w:lvl>
    <w:lvl w:ilvl="3">
      <w:start w:val="1"/>
      <w:numFmt w:val="decimal"/>
      <w:isLgl/>
      <w:lvlText w:val="%1.%2.%3.%4."/>
      <w:lvlJc w:val="left"/>
      <w:pPr>
        <w:ind w:left="3240" w:hanging="720"/>
      </w:pPr>
      <w:rPr>
        <w:rFonts w:hint="default"/>
        <w:b/>
      </w:rPr>
    </w:lvl>
    <w:lvl w:ilvl="4">
      <w:start w:val="1"/>
      <w:numFmt w:val="decimal"/>
      <w:isLgl/>
      <w:lvlText w:val="%1.%2.%3.%4.%5."/>
      <w:lvlJc w:val="left"/>
      <w:pPr>
        <w:ind w:left="4320" w:hanging="1080"/>
      </w:pPr>
      <w:rPr>
        <w:rFonts w:hint="default"/>
        <w:b/>
      </w:rPr>
    </w:lvl>
    <w:lvl w:ilvl="5">
      <w:start w:val="1"/>
      <w:numFmt w:val="decimal"/>
      <w:isLgl/>
      <w:lvlText w:val="%1.%2.%3.%4.%5.%6."/>
      <w:lvlJc w:val="left"/>
      <w:pPr>
        <w:ind w:left="5040" w:hanging="1080"/>
      </w:pPr>
      <w:rPr>
        <w:rFonts w:hint="default"/>
        <w:b/>
      </w:rPr>
    </w:lvl>
    <w:lvl w:ilvl="6">
      <w:start w:val="1"/>
      <w:numFmt w:val="decimal"/>
      <w:isLgl/>
      <w:lvlText w:val="%1.%2.%3.%4.%5.%6.%7."/>
      <w:lvlJc w:val="left"/>
      <w:pPr>
        <w:ind w:left="6120" w:hanging="1440"/>
      </w:pPr>
      <w:rPr>
        <w:rFonts w:hint="default"/>
        <w:b/>
      </w:rPr>
    </w:lvl>
    <w:lvl w:ilvl="7">
      <w:start w:val="1"/>
      <w:numFmt w:val="decimal"/>
      <w:isLgl/>
      <w:lvlText w:val="%1.%2.%3.%4.%5.%6.%7.%8."/>
      <w:lvlJc w:val="left"/>
      <w:pPr>
        <w:ind w:left="6840" w:hanging="1440"/>
      </w:pPr>
      <w:rPr>
        <w:rFonts w:hint="default"/>
        <w:b/>
      </w:rPr>
    </w:lvl>
    <w:lvl w:ilvl="8">
      <w:start w:val="1"/>
      <w:numFmt w:val="decimal"/>
      <w:isLgl/>
      <w:lvlText w:val="%1.%2.%3.%4.%5.%6.%7.%8.%9."/>
      <w:lvlJc w:val="left"/>
      <w:pPr>
        <w:ind w:left="7920" w:hanging="1800"/>
      </w:pPr>
      <w:rPr>
        <w:rFonts w:hint="default"/>
        <w:b/>
      </w:rPr>
    </w:lvl>
  </w:abstractNum>
  <w:abstractNum w:abstractNumId="9">
    <w:nsid w:val="325F26C2"/>
    <w:multiLevelType w:val="multilevel"/>
    <w:tmpl w:val="3A6004D0"/>
    <w:lvl w:ilvl="0">
      <w:start w:val="5"/>
      <w:numFmt w:val="decimal"/>
      <w:lvlText w:val="%1."/>
      <w:lvlJc w:val="left"/>
      <w:pPr>
        <w:ind w:left="480" w:hanging="480"/>
      </w:pPr>
      <w:rPr>
        <w:rFonts w:hint="default"/>
      </w:rPr>
    </w:lvl>
    <w:lvl w:ilvl="1">
      <w:start w:val="10"/>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
    <w:nsid w:val="33696E38"/>
    <w:multiLevelType w:val="hybridMultilevel"/>
    <w:tmpl w:val="49D27BAC"/>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9B6D85"/>
    <w:multiLevelType w:val="hybridMultilevel"/>
    <w:tmpl w:val="39666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44DD201C"/>
    <w:multiLevelType w:val="multilevel"/>
    <w:tmpl w:val="C1BA82EC"/>
    <w:lvl w:ilvl="0">
      <w:start w:val="1"/>
      <w:numFmt w:val="upperRoman"/>
      <w:lvlText w:val="%1."/>
      <w:lvlJc w:val="left"/>
      <w:pPr>
        <w:ind w:left="1429" w:hanging="720"/>
      </w:pPr>
      <w:rPr>
        <w:rFonts w:hint="default"/>
        <w:b/>
      </w:rPr>
    </w:lvl>
    <w:lvl w:ilvl="1">
      <w:start w:val="1"/>
      <w:numFmt w:val="decimal"/>
      <w:isLgl/>
      <w:lvlText w:val="%1.%2."/>
      <w:lvlJc w:val="left"/>
      <w:pPr>
        <w:ind w:left="1429" w:hanging="720"/>
      </w:pPr>
      <w:rPr>
        <w:rFonts w:hint="default"/>
      </w:rPr>
    </w:lvl>
    <w:lvl w:ilvl="2">
      <w:start w:val="1"/>
      <w:numFmt w:val="decimal"/>
      <w:isLgl/>
      <w:lvlText w:val="%1.%2.%3."/>
      <w:lvlJc w:val="left"/>
      <w:pPr>
        <w:ind w:left="6533"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nsid w:val="535819A6"/>
    <w:multiLevelType w:val="hybridMultilevel"/>
    <w:tmpl w:val="020A7808"/>
    <w:lvl w:ilvl="0" w:tplc="0419000F">
      <w:start w:val="17"/>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F4766ED"/>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6038055B"/>
    <w:multiLevelType w:val="hybridMultilevel"/>
    <w:tmpl w:val="11402D42"/>
    <w:lvl w:ilvl="0" w:tplc="853CC78C">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2EC3A3E"/>
    <w:multiLevelType w:val="hybridMultilevel"/>
    <w:tmpl w:val="445CD3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6547813"/>
    <w:multiLevelType w:val="multilevel"/>
    <w:tmpl w:val="FB6A9CF4"/>
    <w:lvl w:ilvl="0">
      <w:start w:val="10"/>
      <w:numFmt w:val="decimal"/>
      <w:lvlText w:val="%1."/>
      <w:lvlJc w:val="left"/>
      <w:pPr>
        <w:ind w:left="480" w:hanging="480"/>
      </w:pPr>
      <w:rPr>
        <w:rFonts w:hint="default"/>
        <w:b/>
      </w:rPr>
    </w:lvl>
    <w:lvl w:ilvl="1">
      <w:start w:val="1"/>
      <w:numFmt w:val="decimal"/>
      <w:lvlText w:val="%1.%2."/>
      <w:lvlJc w:val="left"/>
      <w:pPr>
        <w:ind w:left="1560" w:hanging="48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3960" w:hanging="72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480" w:hanging="108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000" w:hanging="1440"/>
      </w:pPr>
      <w:rPr>
        <w:rFonts w:hint="default"/>
        <w:b/>
      </w:rPr>
    </w:lvl>
    <w:lvl w:ilvl="8">
      <w:start w:val="1"/>
      <w:numFmt w:val="decimal"/>
      <w:lvlText w:val="%1.%2.%3.%4.%5.%6.%7.%8.%9."/>
      <w:lvlJc w:val="left"/>
      <w:pPr>
        <w:ind w:left="10440" w:hanging="1800"/>
      </w:pPr>
      <w:rPr>
        <w:rFonts w:hint="default"/>
        <w:b/>
      </w:rPr>
    </w:lvl>
  </w:abstractNum>
  <w:abstractNum w:abstractNumId="20">
    <w:nsid w:val="66F3494C"/>
    <w:multiLevelType w:val="multilevel"/>
    <w:tmpl w:val="2D0805D4"/>
    <w:lvl w:ilvl="0">
      <w:start w:val="17"/>
      <w:numFmt w:val="decimal"/>
      <w:lvlText w:val="%1."/>
      <w:lvlJc w:val="left"/>
      <w:pPr>
        <w:ind w:left="480" w:hanging="480"/>
      </w:pPr>
      <w:rPr>
        <w:rFonts w:hint="default"/>
        <w:b/>
      </w:rPr>
    </w:lvl>
    <w:lvl w:ilvl="1">
      <w:start w:val="1"/>
      <w:numFmt w:val="decimal"/>
      <w:lvlText w:val="%1.%2."/>
      <w:lvlJc w:val="left"/>
      <w:pPr>
        <w:ind w:left="480" w:hanging="48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679462C3"/>
    <w:multiLevelType w:val="multilevel"/>
    <w:tmpl w:val="3C22611A"/>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A7D7E1F"/>
    <w:multiLevelType w:val="hybridMultilevel"/>
    <w:tmpl w:val="998AB730"/>
    <w:lvl w:ilvl="0" w:tplc="DCB21F6C">
      <w:start w:val="1"/>
      <w:numFmt w:val="bullet"/>
      <w:lvlText w:val=""/>
      <w:lvlJc w:val="left"/>
      <w:pPr>
        <w:ind w:left="199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B2B14A0"/>
    <w:multiLevelType w:val="multilevel"/>
    <w:tmpl w:val="056EAC12"/>
    <w:lvl w:ilvl="0">
      <w:start w:val="17"/>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6E0634C3"/>
    <w:multiLevelType w:val="multilevel"/>
    <w:tmpl w:val="05E0AFB6"/>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732C2FDF"/>
    <w:multiLevelType w:val="multilevel"/>
    <w:tmpl w:val="EC3EA754"/>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7D4500CE"/>
    <w:multiLevelType w:val="hybridMultilevel"/>
    <w:tmpl w:val="924CEE86"/>
    <w:lvl w:ilvl="0" w:tplc="0E7E6FBC">
      <w:start w:val="10"/>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FF6386"/>
    <w:multiLevelType w:val="multilevel"/>
    <w:tmpl w:val="BD920C4E"/>
    <w:lvl w:ilvl="0">
      <w:start w:val="14"/>
      <w:numFmt w:val="decimal"/>
      <w:lvlText w:val="%1."/>
      <w:lvlJc w:val="left"/>
      <w:pPr>
        <w:ind w:left="480" w:hanging="480"/>
      </w:pPr>
      <w:rPr>
        <w:rFonts w:hint="default"/>
      </w:rPr>
    </w:lvl>
    <w:lvl w:ilvl="1">
      <w:start w:val="1"/>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abstractNumId w:val="16"/>
  </w:num>
  <w:num w:numId="2">
    <w:abstractNumId w:val="2"/>
  </w:num>
  <w:num w:numId="3">
    <w:abstractNumId w:val="17"/>
  </w:num>
  <w:num w:numId="4">
    <w:abstractNumId w:val="11"/>
  </w:num>
  <w:num w:numId="5">
    <w:abstractNumId w:val="6"/>
  </w:num>
  <w:num w:numId="6">
    <w:abstractNumId w:val="0"/>
  </w:num>
  <w:num w:numId="7">
    <w:abstractNumId w:val="12"/>
  </w:num>
  <w:num w:numId="8">
    <w:abstractNumId w:val="14"/>
  </w:num>
  <w:num w:numId="9">
    <w:abstractNumId w:val="21"/>
  </w:num>
  <w:num w:numId="10">
    <w:abstractNumId w:val="13"/>
  </w:num>
  <w:num w:numId="11">
    <w:abstractNumId w:val="3"/>
  </w:num>
  <w:num w:numId="12">
    <w:abstractNumId w:val="26"/>
  </w:num>
  <w:num w:numId="13">
    <w:abstractNumId w:val="9"/>
  </w:num>
  <w:num w:numId="14">
    <w:abstractNumId w:val="27"/>
  </w:num>
  <w:num w:numId="15">
    <w:abstractNumId w:val="27"/>
  </w:num>
  <w:num w:numId="16">
    <w:abstractNumId w:val="27"/>
  </w:num>
  <w:num w:numId="17">
    <w:abstractNumId w:val="22"/>
  </w:num>
  <w:num w:numId="18">
    <w:abstractNumId w:val="5"/>
  </w:num>
  <w:num w:numId="19">
    <w:abstractNumId w:val="28"/>
  </w:num>
  <w:num w:numId="20">
    <w:abstractNumId w:val="18"/>
  </w:num>
  <w:num w:numId="21">
    <w:abstractNumId w:val="29"/>
  </w:num>
  <w:num w:numId="22">
    <w:abstractNumId w:val="19"/>
  </w:num>
  <w:num w:numId="23">
    <w:abstractNumId w:val="7"/>
  </w:num>
  <w:num w:numId="24">
    <w:abstractNumId w:val="30"/>
  </w:num>
  <w:num w:numId="25">
    <w:abstractNumId w:val="4"/>
  </w:num>
  <w:num w:numId="26">
    <w:abstractNumId w:val="1"/>
  </w:num>
  <w:num w:numId="27">
    <w:abstractNumId w:val="10"/>
  </w:num>
  <w:num w:numId="28">
    <w:abstractNumId w:val="24"/>
  </w:num>
  <w:num w:numId="29">
    <w:abstractNumId w:val="25"/>
  </w:num>
  <w:num w:numId="30">
    <w:abstractNumId w:val="8"/>
  </w:num>
  <w:num w:numId="31">
    <w:abstractNumId w:val="15"/>
  </w:num>
  <w:num w:numId="32">
    <w:abstractNumId w:val="23"/>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04F47"/>
    <w:rsid w:val="0001549D"/>
    <w:rsid w:val="000220F6"/>
    <w:rsid w:val="000248AD"/>
    <w:rsid w:val="000308D2"/>
    <w:rsid w:val="000434E6"/>
    <w:rsid w:val="00044A6A"/>
    <w:rsid w:val="00044A7A"/>
    <w:rsid w:val="00044DD0"/>
    <w:rsid w:val="00050125"/>
    <w:rsid w:val="0005242A"/>
    <w:rsid w:val="00063122"/>
    <w:rsid w:val="00064F3B"/>
    <w:rsid w:val="00066CE9"/>
    <w:rsid w:val="00077B2D"/>
    <w:rsid w:val="0008596F"/>
    <w:rsid w:val="00087333"/>
    <w:rsid w:val="0009188B"/>
    <w:rsid w:val="000A4ED5"/>
    <w:rsid w:val="000A53CE"/>
    <w:rsid w:val="000A5727"/>
    <w:rsid w:val="000A6C67"/>
    <w:rsid w:val="000B1511"/>
    <w:rsid w:val="000B7F2E"/>
    <w:rsid w:val="000D14A0"/>
    <w:rsid w:val="000D20BF"/>
    <w:rsid w:val="000E076E"/>
    <w:rsid w:val="000E1B95"/>
    <w:rsid w:val="000F4C39"/>
    <w:rsid w:val="00102C3C"/>
    <w:rsid w:val="00106273"/>
    <w:rsid w:val="00112D3C"/>
    <w:rsid w:val="001140A8"/>
    <w:rsid w:val="00116931"/>
    <w:rsid w:val="00117B7D"/>
    <w:rsid w:val="001248C1"/>
    <w:rsid w:val="00131404"/>
    <w:rsid w:val="00153C69"/>
    <w:rsid w:val="00154D9A"/>
    <w:rsid w:val="0015787B"/>
    <w:rsid w:val="00161769"/>
    <w:rsid w:val="001632C8"/>
    <w:rsid w:val="00165CF5"/>
    <w:rsid w:val="001713DE"/>
    <w:rsid w:val="00173206"/>
    <w:rsid w:val="00176061"/>
    <w:rsid w:val="00193D54"/>
    <w:rsid w:val="00195306"/>
    <w:rsid w:val="001964E8"/>
    <w:rsid w:val="001A0181"/>
    <w:rsid w:val="001A6C13"/>
    <w:rsid w:val="001B1973"/>
    <w:rsid w:val="001B4781"/>
    <w:rsid w:val="001C12BF"/>
    <w:rsid w:val="001C2417"/>
    <w:rsid w:val="001C57D7"/>
    <w:rsid w:val="001D035C"/>
    <w:rsid w:val="001D766D"/>
    <w:rsid w:val="001E16AA"/>
    <w:rsid w:val="001E3EE2"/>
    <w:rsid w:val="001E666C"/>
    <w:rsid w:val="001F2331"/>
    <w:rsid w:val="001F3D75"/>
    <w:rsid w:val="00206E20"/>
    <w:rsid w:val="00210672"/>
    <w:rsid w:val="00214927"/>
    <w:rsid w:val="0022118A"/>
    <w:rsid w:val="00221F00"/>
    <w:rsid w:val="00224964"/>
    <w:rsid w:val="00224D27"/>
    <w:rsid w:val="00226A15"/>
    <w:rsid w:val="002333FA"/>
    <w:rsid w:val="002359DD"/>
    <w:rsid w:val="0023680E"/>
    <w:rsid w:val="00236EC4"/>
    <w:rsid w:val="00241EDA"/>
    <w:rsid w:val="00260A6D"/>
    <w:rsid w:val="0026297B"/>
    <w:rsid w:val="00265ACC"/>
    <w:rsid w:val="0027076A"/>
    <w:rsid w:val="00273A68"/>
    <w:rsid w:val="00276308"/>
    <w:rsid w:val="00284FB3"/>
    <w:rsid w:val="002878BC"/>
    <w:rsid w:val="00290301"/>
    <w:rsid w:val="0029498B"/>
    <w:rsid w:val="002953CD"/>
    <w:rsid w:val="00296FBF"/>
    <w:rsid w:val="002A0910"/>
    <w:rsid w:val="002A6376"/>
    <w:rsid w:val="002A6E02"/>
    <w:rsid w:val="002C3F75"/>
    <w:rsid w:val="002C7EFA"/>
    <w:rsid w:val="002D2BEB"/>
    <w:rsid w:val="002D39DF"/>
    <w:rsid w:val="002E07A4"/>
    <w:rsid w:val="002E4B18"/>
    <w:rsid w:val="002E59BF"/>
    <w:rsid w:val="002F2C4F"/>
    <w:rsid w:val="00304522"/>
    <w:rsid w:val="003139C0"/>
    <w:rsid w:val="00315854"/>
    <w:rsid w:val="00326634"/>
    <w:rsid w:val="0032744B"/>
    <w:rsid w:val="003325E6"/>
    <w:rsid w:val="003375BD"/>
    <w:rsid w:val="003405EB"/>
    <w:rsid w:val="00347192"/>
    <w:rsid w:val="0035138D"/>
    <w:rsid w:val="003521B6"/>
    <w:rsid w:val="0035413D"/>
    <w:rsid w:val="00355B26"/>
    <w:rsid w:val="003619E5"/>
    <w:rsid w:val="003633C3"/>
    <w:rsid w:val="00365EEC"/>
    <w:rsid w:val="003726DF"/>
    <w:rsid w:val="003731C7"/>
    <w:rsid w:val="0038203C"/>
    <w:rsid w:val="00382EF0"/>
    <w:rsid w:val="00392573"/>
    <w:rsid w:val="00393448"/>
    <w:rsid w:val="003A0309"/>
    <w:rsid w:val="003A1D83"/>
    <w:rsid w:val="003A431A"/>
    <w:rsid w:val="003A7D69"/>
    <w:rsid w:val="003B02BC"/>
    <w:rsid w:val="003B05FD"/>
    <w:rsid w:val="003B0D7F"/>
    <w:rsid w:val="003B33D2"/>
    <w:rsid w:val="003B5B7C"/>
    <w:rsid w:val="003C031E"/>
    <w:rsid w:val="003C0CEA"/>
    <w:rsid w:val="003C321C"/>
    <w:rsid w:val="003E7DAF"/>
    <w:rsid w:val="003F1C03"/>
    <w:rsid w:val="003F1EB9"/>
    <w:rsid w:val="003F6356"/>
    <w:rsid w:val="00405F84"/>
    <w:rsid w:val="00407F02"/>
    <w:rsid w:val="00415759"/>
    <w:rsid w:val="00416B2D"/>
    <w:rsid w:val="00420BC6"/>
    <w:rsid w:val="00423008"/>
    <w:rsid w:val="00426816"/>
    <w:rsid w:val="0043107F"/>
    <w:rsid w:val="00433063"/>
    <w:rsid w:val="00443B1A"/>
    <w:rsid w:val="00446395"/>
    <w:rsid w:val="004471B0"/>
    <w:rsid w:val="00451E1C"/>
    <w:rsid w:val="0045573F"/>
    <w:rsid w:val="0046309B"/>
    <w:rsid w:val="00470AB7"/>
    <w:rsid w:val="00471277"/>
    <w:rsid w:val="00471C55"/>
    <w:rsid w:val="0047612B"/>
    <w:rsid w:val="004859DE"/>
    <w:rsid w:val="00485A7F"/>
    <w:rsid w:val="00485E79"/>
    <w:rsid w:val="00496987"/>
    <w:rsid w:val="00496F1D"/>
    <w:rsid w:val="004A6C1D"/>
    <w:rsid w:val="004B3C76"/>
    <w:rsid w:val="004C0BA3"/>
    <w:rsid w:val="004C12B7"/>
    <w:rsid w:val="004C1FFB"/>
    <w:rsid w:val="004C310C"/>
    <w:rsid w:val="004C5B2D"/>
    <w:rsid w:val="004D1D1F"/>
    <w:rsid w:val="004D3D09"/>
    <w:rsid w:val="004D3E37"/>
    <w:rsid w:val="004D5CA7"/>
    <w:rsid w:val="004E3EAB"/>
    <w:rsid w:val="004E6002"/>
    <w:rsid w:val="004E7EFB"/>
    <w:rsid w:val="004F0FD2"/>
    <w:rsid w:val="004F39D1"/>
    <w:rsid w:val="004F6913"/>
    <w:rsid w:val="004F7E7A"/>
    <w:rsid w:val="005010C9"/>
    <w:rsid w:val="005034DD"/>
    <w:rsid w:val="00503B22"/>
    <w:rsid w:val="005043F2"/>
    <w:rsid w:val="00504AA3"/>
    <w:rsid w:val="00504B8C"/>
    <w:rsid w:val="0051107F"/>
    <w:rsid w:val="00515C82"/>
    <w:rsid w:val="00521023"/>
    <w:rsid w:val="005250F5"/>
    <w:rsid w:val="00530BD4"/>
    <w:rsid w:val="00533613"/>
    <w:rsid w:val="00536F83"/>
    <w:rsid w:val="0054789C"/>
    <w:rsid w:val="00554993"/>
    <w:rsid w:val="00556A9C"/>
    <w:rsid w:val="005620C1"/>
    <w:rsid w:val="00563CED"/>
    <w:rsid w:val="00567FF0"/>
    <w:rsid w:val="00577750"/>
    <w:rsid w:val="00577E33"/>
    <w:rsid w:val="005825ED"/>
    <w:rsid w:val="0058262D"/>
    <w:rsid w:val="0058649C"/>
    <w:rsid w:val="00586A3C"/>
    <w:rsid w:val="005A236E"/>
    <w:rsid w:val="005B5F50"/>
    <w:rsid w:val="005D08F4"/>
    <w:rsid w:val="005D4A35"/>
    <w:rsid w:val="005D6FD9"/>
    <w:rsid w:val="005E363E"/>
    <w:rsid w:val="005F2A5B"/>
    <w:rsid w:val="00600ABA"/>
    <w:rsid w:val="00603A03"/>
    <w:rsid w:val="00604C8E"/>
    <w:rsid w:val="0061078E"/>
    <w:rsid w:val="006128AE"/>
    <w:rsid w:val="00613D03"/>
    <w:rsid w:val="00617F7F"/>
    <w:rsid w:val="00624302"/>
    <w:rsid w:val="0062700F"/>
    <w:rsid w:val="00632645"/>
    <w:rsid w:val="00633296"/>
    <w:rsid w:val="00640E45"/>
    <w:rsid w:val="00641D67"/>
    <w:rsid w:val="006442D4"/>
    <w:rsid w:val="00644464"/>
    <w:rsid w:val="0064652C"/>
    <w:rsid w:val="00661164"/>
    <w:rsid w:val="00664562"/>
    <w:rsid w:val="00664DD7"/>
    <w:rsid w:val="006671F4"/>
    <w:rsid w:val="0067666E"/>
    <w:rsid w:val="00683344"/>
    <w:rsid w:val="0069087A"/>
    <w:rsid w:val="00690A64"/>
    <w:rsid w:val="00691ABA"/>
    <w:rsid w:val="00697788"/>
    <w:rsid w:val="006B0E5C"/>
    <w:rsid w:val="006B43C4"/>
    <w:rsid w:val="006B48F4"/>
    <w:rsid w:val="006B5EB2"/>
    <w:rsid w:val="006C2AA4"/>
    <w:rsid w:val="006C51F7"/>
    <w:rsid w:val="006C5446"/>
    <w:rsid w:val="006D2125"/>
    <w:rsid w:val="006D4158"/>
    <w:rsid w:val="006F7F69"/>
    <w:rsid w:val="00701F93"/>
    <w:rsid w:val="007108D5"/>
    <w:rsid w:val="00717C79"/>
    <w:rsid w:val="00727B65"/>
    <w:rsid w:val="00736C9F"/>
    <w:rsid w:val="0074591B"/>
    <w:rsid w:val="00754E64"/>
    <w:rsid w:val="00757B6E"/>
    <w:rsid w:val="007619E6"/>
    <w:rsid w:val="00764156"/>
    <w:rsid w:val="007745D3"/>
    <w:rsid w:val="00774D10"/>
    <w:rsid w:val="00774FD2"/>
    <w:rsid w:val="0077564C"/>
    <w:rsid w:val="00784AE1"/>
    <w:rsid w:val="00791837"/>
    <w:rsid w:val="00795A78"/>
    <w:rsid w:val="007A56B6"/>
    <w:rsid w:val="007B14E4"/>
    <w:rsid w:val="007B2DA3"/>
    <w:rsid w:val="007B4400"/>
    <w:rsid w:val="007C2F87"/>
    <w:rsid w:val="007D0D14"/>
    <w:rsid w:val="007D25BA"/>
    <w:rsid w:val="007D5C7F"/>
    <w:rsid w:val="007D6FEA"/>
    <w:rsid w:val="007E26AF"/>
    <w:rsid w:val="007E29BA"/>
    <w:rsid w:val="007E7ACE"/>
    <w:rsid w:val="007F3CFA"/>
    <w:rsid w:val="008050BA"/>
    <w:rsid w:val="00805CB5"/>
    <w:rsid w:val="00806575"/>
    <w:rsid w:val="00806F3B"/>
    <w:rsid w:val="00815ADF"/>
    <w:rsid w:val="0081604E"/>
    <w:rsid w:val="00821B50"/>
    <w:rsid w:val="00824AEA"/>
    <w:rsid w:val="00830889"/>
    <w:rsid w:val="00830FAF"/>
    <w:rsid w:val="0083475A"/>
    <w:rsid w:val="00841CE6"/>
    <w:rsid w:val="00850322"/>
    <w:rsid w:val="0085453F"/>
    <w:rsid w:val="0085524D"/>
    <w:rsid w:val="008570E1"/>
    <w:rsid w:val="0086123B"/>
    <w:rsid w:val="00862BBA"/>
    <w:rsid w:val="008670D4"/>
    <w:rsid w:val="00876F0A"/>
    <w:rsid w:val="00876F8F"/>
    <w:rsid w:val="008808A8"/>
    <w:rsid w:val="008845D9"/>
    <w:rsid w:val="00886E90"/>
    <w:rsid w:val="00887399"/>
    <w:rsid w:val="008A2A36"/>
    <w:rsid w:val="008A5354"/>
    <w:rsid w:val="008A616C"/>
    <w:rsid w:val="008B03AA"/>
    <w:rsid w:val="008B1C38"/>
    <w:rsid w:val="008B245F"/>
    <w:rsid w:val="008B6F01"/>
    <w:rsid w:val="008C18C7"/>
    <w:rsid w:val="008C1DDA"/>
    <w:rsid w:val="008C1EF1"/>
    <w:rsid w:val="008C3C62"/>
    <w:rsid w:val="008C6381"/>
    <w:rsid w:val="008C681A"/>
    <w:rsid w:val="008D04B4"/>
    <w:rsid w:val="008D0E39"/>
    <w:rsid w:val="008D1644"/>
    <w:rsid w:val="008D38F3"/>
    <w:rsid w:val="008E2DA2"/>
    <w:rsid w:val="008E71D5"/>
    <w:rsid w:val="008F25E2"/>
    <w:rsid w:val="008F5075"/>
    <w:rsid w:val="008F62B7"/>
    <w:rsid w:val="0090354A"/>
    <w:rsid w:val="009100BE"/>
    <w:rsid w:val="00911C2E"/>
    <w:rsid w:val="00911E7A"/>
    <w:rsid w:val="00912055"/>
    <w:rsid w:val="00912727"/>
    <w:rsid w:val="00912B48"/>
    <w:rsid w:val="009148CB"/>
    <w:rsid w:val="009179E9"/>
    <w:rsid w:val="0092077F"/>
    <w:rsid w:val="00920FCB"/>
    <w:rsid w:val="00923CE6"/>
    <w:rsid w:val="00926F36"/>
    <w:rsid w:val="009322E6"/>
    <w:rsid w:val="009359F5"/>
    <w:rsid w:val="009407A8"/>
    <w:rsid w:val="009467FD"/>
    <w:rsid w:val="00953FE7"/>
    <w:rsid w:val="00954F47"/>
    <w:rsid w:val="009559B8"/>
    <w:rsid w:val="00956577"/>
    <w:rsid w:val="009715BB"/>
    <w:rsid w:val="00971EFC"/>
    <w:rsid w:val="00972779"/>
    <w:rsid w:val="0097294F"/>
    <w:rsid w:val="00974A15"/>
    <w:rsid w:val="0098027C"/>
    <w:rsid w:val="00984967"/>
    <w:rsid w:val="00984C63"/>
    <w:rsid w:val="009856CD"/>
    <w:rsid w:val="0099299C"/>
    <w:rsid w:val="00992B57"/>
    <w:rsid w:val="00994908"/>
    <w:rsid w:val="00997506"/>
    <w:rsid w:val="009A4F31"/>
    <w:rsid w:val="009A5BFA"/>
    <w:rsid w:val="009B08A5"/>
    <w:rsid w:val="009B30BC"/>
    <w:rsid w:val="009B4DB6"/>
    <w:rsid w:val="009B683C"/>
    <w:rsid w:val="009C02C8"/>
    <w:rsid w:val="009D0A62"/>
    <w:rsid w:val="009D1C8F"/>
    <w:rsid w:val="009D38A8"/>
    <w:rsid w:val="009E1AFD"/>
    <w:rsid w:val="009F3E27"/>
    <w:rsid w:val="009F5BAD"/>
    <w:rsid w:val="00A01F42"/>
    <w:rsid w:val="00A10C24"/>
    <w:rsid w:val="00A11417"/>
    <w:rsid w:val="00A153F9"/>
    <w:rsid w:val="00A17B7D"/>
    <w:rsid w:val="00A22CCB"/>
    <w:rsid w:val="00A25F8D"/>
    <w:rsid w:val="00A279F0"/>
    <w:rsid w:val="00A32783"/>
    <w:rsid w:val="00A334B7"/>
    <w:rsid w:val="00A37317"/>
    <w:rsid w:val="00A37C13"/>
    <w:rsid w:val="00A37FC5"/>
    <w:rsid w:val="00A46BE6"/>
    <w:rsid w:val="00A46CC0"/>
    <w:rsid w:val="00A5212F"/>
    <w:rsid w:val="00A549CA"/>
    <w:rsid w:val="00A6049A"/>
    <w:rsid w:val="00A65E9B"/>
    <w:rsid w:val="00A70D8D"/>
    <w:rsid w:val="00A71B49"/>
    <w:rsid w:val="00A72626"/>
    <w:rsid w:val="00A739E1"/>
    <w:rsid w:val="00A73D28"/>
    <w:rsid w:val="00A8357C"/>
    <w:rsid w:val="00A84B7D"/>
    <w:rsid w:val="00A86751"/>
    <w:rsid w:val="00A8730E"/>
    <w:rsid w:val="00A91BA2"/>
    <w:rsid w:val="00A9481D"/>
    <w:rsid w:val="00A960C0"/>
    <w:rsid w:val="00AA18AE"/>
    <w:rsid w:val="00AA50C3"/>
    <w:rsid w:val="00AA64D0"/>
    <w:rsid w:val="00AA6568"/>
    <w:rsid w:val="00AB2EA4"/>
    <w:rsid w:val="00AC6307"/>
    <w:rsid w:val="00AC677A"/>
    <w:rsid w:val="00AC6A2C"/>
    <w:rsid w:val="00AD05B2"/>
    <w:rsid w:val="00AD0DE4"/>
    <w:rsid w:val="00AD4D1E"/>
    <w:rsid w:val="00AE7C1B"/>
    <w:rsid w:val="00B02FD2"/>
    <w:rsid w:val="00B21D65"/>
    <w:rsid w:val="00B21EE0"/>
    <w:rsid w:val="00B27FC7"/>
    <w:rsid w:val="00B31B87"/>
    <w:rsid w:val="00B35AE3"/>
    <w:rsid w:val="00B50F74"/>
    <w:rsid w:val="00B53055"/>
    <w:rsid w:val="00B56D0D"/>
    <w:rsid w:val="00B57DBA"/>
    <w:rsid w:val="00B617C9"/>
    <w:rsid w:val="00B75A20"/>
    <w:rsid w:val="00B807BC"/>
    <w:rsid w:val="00B92A94"/>
    <w:rsid w:val="00B9490C"/>
    <w:rsid w:val="00BA208F"/>
    <w:rsid w:val="00BA7158"/>
    <w:rsid w:val="00BA7544"/>
    <w:rsid w:val="00BB5486"/>
    <w:rsid w:val="00BB7319"/>
    <w:rsid w:val="00BC11BE"/>
    <w:rsid w:val="00BC309E"/>
    <w:rsid w:val="00BC4171"/>
    <w:rsid w:val="00BC561A"/>
    <w:rsid w:val="00BC5853"/>
    <w:rsid w:val="00BC6155"/>
    <w:rsid w:val="00BD113B"/>
    <w:rsid w:val="00BD2E1B"/>
    <w:rsid w:val="00BD3140"/>
    <w:rsid w:val="00BD5DD6"/>
    <w:rsid w:val="00BD66A7"/>
    <w:rsid w:val="00BD7181"/>
    <w:rsid w:val="00BE08C6"/>
    <w:rsid w:val="00BE43A2"/>
    <w:rsid w:val="00BE6815"/>
    <w:rsid w:val="00BF2E71"/>
    <w:rsid w:val="00BF7DAA"/>
    <w:rsid w:val="00C072BA"/>
    <w:rsid w:val="00C12E34"/>
    <w:rsid w:val="00C14318"/>
    <w:rsid w:val="00C14FAB"/>
    <w:rsid w:val="00C15CA1"/>
    <w:rsid w:val="00C203DE"/>
    <w:rsid w:val="00C2265C"/>
    <w:rsid w:val="00C24164"/>
    <w:rsid w:val="00C249CC"/>
    <w:rsid w:val="00C255CB"/>
    <w:rsid w:val="00C3002A"/>
    <w:rsid w:val="00C332A8"/>
    <w:rsid w:val="00C33B01"/>
    <w:rsid w:val="00C421A8"/>
    <w:rsid w:val="00C47887"/>
    <w:rsid w:val="00C530A3"/>
    <w:rsid w:val="00C53517"/>
    <w:rsid w:val="00C55411"/>
    <w:rsid w:val="00C5610B"/>
    <w:rsid w:val="00C6777A"/>
    <w:rsid w:val="00C7020C"/>
    <w:rsid w:val="00C839B6"/>
    <w:rsid w:val="00C90C8A"/>
    <w:rsid w:val="00C92E02"/>
    <w:rsid w:val="00C940CE"/>
    <w:rsid w:val="00C9576E"/>
    <w:rsid w:val="00C97BDC"/>
    <w:rsid w:val="00CA3FAF"/>
    <w:rsid w:val="00CA6628"/>
    <w:rsid w:val="00CA7C0F"/>
    <w:rsid w:val="00CB5514"/>
    <w:rsid w:val="00CB7B1C"/>
    <w:rsid w:val="00CC5E38"/>
    <w:rsid w:val="00CD1523"/>
    <w:rsid w:val="00CD1715"/>
    <w:rsid w:val="00CD7015"/>
    <w:rsid w:val="00CE1366"/>
    <w:rsid w:val="00CE3505"/>
    <w:rsid w:val="00CE7218"/>
    <w:rsid w:val="00CF18B8"/>
    <w:rsid w:val="00CF28DE"/>
    <w:rsid w:val="00CF6FD9"/>
    <w:rsid w:val="00CF73AE"/>
    <w:rsid w:val="00D00B03"/>
    <w:rsid w:val="00D03180"/>
    <w:rsid w:val="00D0452A"/>
    <w:rsid w:val="00D06ABF"/>
    <w:rsid w:val="00D15D14"/>
    <w:rsid w:val="00D15DC8"/>
    <w:rsid w:val="00D24532"/>
    <w:rsid w:val="00D32C19"/>
    <w:rsid w:val="00D44970"/>
    <w:rsid w:val="00D63924"/>
    <w:rsid w:val="00D63BEA"/>
    <w:rsid w:val="00D74646"/>
    <w:rsid w:val="00D74912"/>
    <w:rsid w:val="00D7778D"/>
    <w:rsid w:val="00D80DD9"/>
    <w:rsid w:val="00D814FB"/>
    <w:rsid w:val="00D87380"/>
    <w:rsid w:val="00D96AC8"/>
    <w:rsid w:val="00DA0355"/>
    <w:rsid w:val="00DA06FB"/>
    <w:rsid w:val="00DA62C0"/>
    <w:rsid w:val="00DB208D"/>
    <w:rsid w:val="00DC01FB"/>
    <w:rsid w:val="00DC3A52"/>
    <w:rsid w:val="00DC4AAE"/>
    <w:rsid w:val="00DD5E82"/>
    <w:rsid w:val="00DD7C33"/>
    <w:rsid w:val="00DF068B"/>
    <w:rsid w:val="00DF3F33"/>
    <w:rsid w:val="00DF4763"/>
    <w:rsid w:val="00DF6625"/>
    <w:rsid w:val="00E0788E"/>
    <w:rsid w:val="00E11D62"/>
    <w:rsid w:val="00E14F1F"/>
    <w:rsid w:val="00E16C70"/>
    <w:rsid w:val="00E23923"/>
    <w:rsid w:val="00E26868"/>
    <w:rsid w:val="00E3041E"/>
    <w:rsid w:val="00E34C1D"/>
    <w:rsid w:val="00E51E90"/>
    <w:rsid w:val="00E56C61"/>
    <w:rsid w:val="00E57C0B"/>
    <w:rsid w:val="00E6597D"/>
    <w:rsid w:val="00E66B3F"/>
    <w:rsid w:val="00E66BD5"/>
    <w:rsid w:val="00E67BF8"/>
    <w:rsid w:val="00E70F1F"/>
    <w:rsid w:val="00E73F0C"/>
    <w:rsid w:val="00E74BB1"/>
    <w:rsid w:val="00E94E23"/>
    <w:rsid w:val="00E952B7"/>
    <w:rsid w:val="00EA6DE1"/>
    <w:rsid w:val="00EB2B79"/>
    <w:rsid w:val="00EB461F"/>
    <w:rsid w:val="00EB5394"/>
    <w:rsid w:val="00EC2283"/>
    <w:rsid w:val="00EC48FC"/>
    <w:rsid w:val="00EC77C0"/>
    <w:rsid w:val="00ED2607"/>
    <w:rsid w:val="00ED3DD5"/>
    <w:rsid w:val="00ED7C8F"/>
    <w:rsid w:val="00EE18E5"/>
    <w:rsid w:val="00EE4E9D"/>
    <w:rsid w:val="00EF2AE9"/>
    <w:rsid w:val="00EF773E"/>
    <w:rsid w:val="00F00E46"/>
    <w:rsid w:val="00F031D8"/>
    <w:rsid w:val="00F1009F"/>
    <w:rsid w:val="00F1278B"/>
    <w:rsid w:val="00F13BB3"/>
    <w:rsid w:val="00F14F84"/>
    <w:rsid w:val="00F174E5"/>
    <w:rsid w:val="00F175A8"/>
    <w:rsid w:val="00F201FD"/>
    <w:rsid w:val="00F20C9F"/>
    <w:rsid w:val="00F2550E"/>
    <w:rsid w:val="00F26304"/>
    <w:rsid w:val="00F30FFD"/>
    <w:rsid w:val="00F31A13"/>
    <w:rsid w:val="00F329DD"/>
    <w:rsid w:val="00F467FD"/>
    <w:rsid w:val="00F47B59"/>
    <w:rsid w:val="00F47EDD"/>
    <w:rsid w:val="00F500E0"/>
    <w:rsid w:val="00F509F2"/>
    <w:rsid w:val="00F534E6"/>
    <w:rsid w:val="00F546C8"/>
    <w:rsid w:val="00F5704C"/>
    <w:rsid w:val="00F61AC9"/>
    <w:rsid w:val="00F6501A"/>
    <w:rsid w:val="00F66D7B"/>
    <w:rsid w:val="00F72F6C"/>
    <w:rsid w:val="00F74462"/>
    <w:rsid w:val="00F75EC7"/>
    <w:rsid w:val="00F82449"/>
    <w:rsid w:val="00F825EB"/>
    <w:rsid w:val="00F85ECA"/>
    <w:rsid w:val="00F90A1E"/>
    <w:rsid w:val="00F93E7E"/>
    <w:rsid w:val="00F94626"/>
    <w:rsid w:val="00F97125"/>
    <w:rsid w:val="00FA04D3"/>
    <w:rsid w:val="00FB183D"/>
    <w:rsid w:val="00FB7856"/>
    <w:rsid w:val="00FC6E73"/>
    <w:rsid w:val="00FD05A0"/>
    <w:rsid w:val="00FD1DB2"/>
    <w:rsid w:val="00FD3D4B"/>
    <w:rsid w:val="00FD5811"/>
    <w:rsid w:val="00FE1DEE"/>
    <w:rsid w:val="00FE48FD"/>
    <w:rsid w:val="00FE4B42"/>
    <w:rsid w:val="00FE5CF6"/>
    <w:rsid w:val="00FF05FD"/>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5C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 w:type="paragraph" w:customStyle="1" w:styleId="Default">
    <w:name w:val="Default"/>
    <w:rsid w:val="003521B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9">
    <w:name w:val="Title"/>
    <w:basedOn w:val="a"/>
    <w:next w:val="aa"/>
    <w:link w:val="ab"/>
    <w:uiPriority w:val="10"/>
    <w:qFormat/>
    <w:rsid w:val="00A22CCB"/>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b">
    <w:name w:val="Название Знак"/>
    <w:basedOn w:val="a0"/>
    <w:link w:val="a9"/>
    <w:uiPriority w:val="10"/>
    <w:rsid w:val="00A22CCB"/>
    <w:rPr>
      <w:rFonts w:ascii="Times New Roman" w:eastAsia="Times New Roman" w:hAnsi="Times New Roman" w:cs="Times New Roman"/>
      <w:b/>
      <w:bCs/>
      <w:sz w:val="40"/>
      <w:szCs w:val="24"/>
      <w:lang w:val="x-none" w:eastAsia="ar-SA"/>
    </w:rPr>
  </w:style>
  <w:style w:type="paragraph" w:styleId="aa">
    <w:name w:val="Subtitle"/>
    <w:basedOn w:val="a"/>
    <w:next w:val="a"/>
    <w:link w:val="ac"/>
    <w:uiPriority w:val="11"/>
    <w:qFormat/>
    <w:rsid w:val="00A22CCB"/>
    <w:pPr>
      <w:numPr>
        <w:ilvl w:val="1"/>
      </w:numPr>
      <w:spacing w:after="160"/>
    </w:pPr>
    <w:rPr>
      <w:rFonts w:eastAsiaTheme="minorEastAsia"/>
      <w:color w:val="5A5A5A" w:themeColor="text1" w:themeTint="A5"/>
      <w:spacing w:val="15"/>
    </w:rPr>
  </w:style>
  <w:style w:type="character" w:customStyle="1" w:styleId="ac">
    <w:name w:val="Подзаголовок Знак"/>
    <w:basedOn w:val="a0"/>
    <w:link w:val="aa"/>
    <w:uiPriority w:val="11"/>
    <w:rsid w:val="00A22CCB"/>
    <w:rPr>
      <w:rFonts w:eastAsiaTheme="minorEastAsia"/>
      <w:color w:val="5A5A5A" w:themeColor="text1" w:themeTint="A5"/>
      <w:spacing w:val="15"/>
    </w:rPr>
  </w:style>
  <w:style w:type="character" w:customStyle="1" w:styleId="WW8Num3z0">
    <w:name w:val="WW8Num3z0"/>
    <w:rsid w:val="009B683C"/>
    <w:rPr>
      <w:rFonts w:ascii="Times New Roman" w:eastAsia="Times New Roman" w:hAnsi="Times New Roman" w:cs="Times New Roman"/>
    </w:rPr>
  </w:style>
  <w:style w:type="paragraph" w:customStyle="1" w:styleId="ConsPlusNormal">
    <w:name w:val="ConsPlusNormal"/>
    <w:rsid w:val="009B683C"/>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WW8Num10z0">
    <w:name w:val="WW8Num10z0"/>
    <w:rsid w:val="007A56B6"/>
    <w:rPr>
      <w:b/>
    </w:rPr>
  </w:style>
  <w:style w:type="paragraph" w:styleId="ad">
    <w:name w:val="Body Text"/>
    <w:basedOn w:val="a"/>
    <w:link w:val="ae"/>
    <w:rsid w:val="00FD1DB2"/>
    <w:pPr>
      <w:widowControl w:val="0"/>
      <w:suppressAutoHyphens/>
      <w:spacing w:after="0" w:line="240" w:lineRule="auto"/>
      <w:ind w:firstLine="709"/>
    </w:pPr>
    <w:rPr>
      <w:rFonts w:ascii="Times New Roman" w:eastAsia="Droid Sans Fallback" w:hAnsi="Times New Roman" w:cs="Lohit Hindi"/>
      <w:kern w:val="1"/>
      <w:sz w:val="24"/>
      <w:szCs w:val="24"/>
      <w:lang w:val="x-none" w:eastAsia="hi-IN" w:bidi="hi-IN"/>
    </w:rPr>
  </w:style>
  <w:style w:type="character" w:customStyle="1" w:styleId="ae">
    <w:name w:val="Основной текст Знак"/>
    <w:basedOn w:val="a0"/>
    <w:link w:val="ad"/>
    <w:rsid w:val="00FD1DB2"/>
    <w:rPr>
      <w:rFonts w:ascii="Times New Roman" w:eastAsia="Droid Sans Fallback" w:hAnsi="Times New Roman" w:cs="Lohit Hindi"/>
      <w:kern w:val="1"/>
      <w:sz w:val="24"/>
      <w:szCs w:val="24"/>
      <w:lang w:val="x-none" w:eastAsia="hi-IN" w:bidi="hi-IN"/>
    </w:rPr>
  </w:style>
  <w:style w:type="character" w:customStyle="1" w:styleId="titlepgroupspan">
    <w:name w:val="title_pgroup_span"/>
    <w:rsid w:val="00FD1DB2"/>
    <w:rPr>
      <w:rFonts w:cs="Times New Roman"/>
    </w:rPr>
  </w:style>
  <w:style w:type="paragraph" w:customStyle="1" w:styleId="TableParagraph">
    <w:name w:val="Table Paragraph"/>
    <w:basedOn w:val="a"/>
    <w:uiPriority w:val="1"/>
    <w:qFormat/>
    <w:rsid w:val="00FD1DB2"/>
    <w:pPr>
      <w:widowControl w:val="0"/>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222674">
      <w:bodyDiv w:val="1"/>
      <w:marLeft w:val="0"/>
      <w:marRight w:val="0"/>
      <w:marTop w:val="0"/>
      <w:marBottom w:val="0"/>
      <w:divBdr>
        <w:top w:val="none" w:sz="0" w:space="0" w:color="auto"/>
        <w:left w:val="none" w:sz="0" w:space="0" w:color="auto"/>
        <w:bottom w:val="none" w:sz="0" w:space="0" w:color="auto"/>
        <w:right w:val="none" w:sz="0" w:space="0" w:color="auto"/>
      </w:divBdr>
    </w:div>
    <w:div w:id="460659594">
      <w:bodyDiv w:val="1"/>
      <w:marLeft w:val="0"/>
      <w:marRight w:val="0"/>
      <w:marTop w:val="0"/>
      <w:marBottom w:val="0"/>
      <w:divBdr>
        <w:top w:val="none" w:sz="0" w:space="0" w:color="auto"/>
        <w:left w:val="none" w:sz="0" w:space="0" w:color="auto"/>
        <w:bottom w:val="none" w:sz="0" w:space="0" w:color="auto"/>
        <w:right w:val="none" w:sz="0" w:space="0" w:color="auto"/>
      </w:divBdr>
    </w:div>
    <w:div w:id="516040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hyperlink" Target="https://krasgorpark.ru/" TargetMode="External"/><Relationship Id="rId76" Type="http://schemas.openxmlformats.org/officeDocument/2006/relationships/hyperlink" Target="https://etp.gpb.ru/" TargetMode="External"/><Relationship Id="rId84" Type="http://schemas.openxmlformats.org/officeDocument/2006/relationships/hyperlink" Target="https://krasgorpark.ru/" TargetMode="External"/><Relationship Id="rId89" Type="http://schemas.openxmlformats.org/officeDocument/2006/relationships/hyperlink" Target="https://etp.gpb.ru/" TargetMode="External"/><Relationship Id="rId97" Type="http://schemas.openxmlformats.org/officeDocument/2006/relationships/theme" Target="theme/theme1.xml"/><Relationship Id="rId7" Type="http://schemas.openxmlformats.org/officeDocument/2006/relationships/hyperlink" Target="https://etp.gpb.ru/" TargetMode="External"/><Relationship Id="rId71" Type="http://schemas.openxmlformats.org/officeDocument/2006/relationships/hyperlink" Target="https://krasgorpark.ru/" TargetMode="External"/><Relationship Id="rId92" Type="http://schemas.openxmlformats.org/officeDocument/2006/relationships/hyperlink" Target="https://krasgorpark.ru/"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hyperlink" Target="https://etp.gpb.ru/" TargetMode="External"/><Relationship Id="rId79" Type="http://schemas.openxmlformats.org/officeDocument/2006/relationships/hyperlink" Target="https://krasgorpark.ru/" TargetMode="External"/><Relationship Id="rId87" Type="http://schemas.openxmlformats.org/officeDocument/2006/relationships/hyperlink" Target="https://etp.gpb.ru/" TargetMode="External"/><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hyperlink" Target="https://etp.gpb.ru/" TargetMode="External"/><Relationship Id="rId90" Type="http://schemas.openxmlformats.org/officeDocument/2006/relationships/hyperlink" Target="https://etpgpb.ru/" TargetMode="External"/><Relationship Id="rId95" Type="http://schemas.openxmlformats.org/officeDocument/2006/relationships/image" Target="media/image59.jpeg"/><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yperlink" Target="https://etp.gpb.ru/" TargetMode="External"/><Relationship Id="rId77" Type="http://schemas.openxmlformats.org/officeDocument/2006/relationships/hyperlink" Target="https://etp.gpb.ru/" TargetMode="External"/><Relationship Id="rId8" Type="http://schemas.openxmlformats.org/officeDocument/2006/relationships/hyperlink" Target="https://krasgorpark.ru/" TargetMode="External"/><Relationship Id="rId51" Type="http://schemas.openxmlformats.org/officeDocument/2006/relationships/image" Target="media/image41.jpeg"/><Relationship Id="rId72" Type="http://schemas.openxmlformats.org/officeDocument/2006/relationships/hyperlink" Target="https://etp.gpb.ru/" TargetMode="External"/><Relationship Id="rId80" Type="http://schemas.openxmlformats.org/officeDocument/2006/relationships/hyperlink" Target="https://etp.gpb.ru/" TargetMode="External"/><Relationship Id="rId85" Type="http://schemas.openxmlformats.org/officeDocument/2006/relationships/hyperlink" Target="https://etp.gpb.ru/" TargetMode="External"/><Relationship Id="rId93" Type="http://schemas.openxmlformats.org/officeDocument/2006/relationships/hyperlink" Target="https://etpgpb.ru/"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hyperlink" Target="https://etp.gpb.ru/" TargetMode="External"/><Relationship Id="rId75" Type="http://schemas.openxmlformats.org/officeDocument/2006/relationships/hyperlink" Target="https://krasgorpark.ru/" TargetMode="External"/><Relationship Id="rId83" Type="http://schemas.openxmlformats.org/officeDocument/2006/relationships/hyperlink" Target="consultantplus://offline/ref=6DB23826C9DE1C59391052560CB682C331990D7948DAF25593C22074C20F5A85A3429E747E015601CFDB3BA63F850F9537801EC32CB92B3Dr7n8F" TargetMode="External"/><Relationship Id="rId88" Type="http://schemas.openxmlformats.org/officeDocument/2006/relationships/hyperlink" Target="https://krasgorpark.ru/" TargetMode="External"/><Relationship Id="rId91" Type="http://schemas.openxmlformats.org/officeDocument/2006/relationships/hyperlink" Target="https://etpgpb.ru/"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krasgorpark@mail.ru" TargetMode="Externa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yperlink" Target="https://etp.gpb.ru/" TargetMode="Externa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hyperlink" Target="https://krasgorpark.ru/" TargetMode="External"/><Relationship Id="rId78" Type="http://schemas.openxmlformats.org/officeDocument/2006/relationships/hyperlink" Target="consultantplus://offline/ref=6DB23826C9DE1C59391052560CB682C33196027C49D7F25593C22074C20F5A85A3429E707F015C559F943AFA7BD91C9537801CCA30rBnAF" TargetMode="External"/><Relationship Id="rId81" Type="http://schemas.openxmlformats.org/officeDocument/2006/relationships/hyperlink" Target="https://krasgorpark.ru/" TargetMode="External"/><Relationship Id="rId86" Type="http://schemas.openxmlformats.org/officeDocument/2006/relationships/hyperlink" Target="https://krasgorpark.ru/" TargetMode="External"/><Relationship Id="rId94"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etp.gpb.ru/" TargetMode="External"/><Relationship Id="rId13" Type="http://schemas.openxmlformats.org/officeDocument/2006/relationships/image" Target="media/image3.jpeg"/><Relationship Id="rId18" Type="http://schemas.openxmlformats.org/officeDocument/2006/relationships/image" Target="media/image8.jpe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C1BC66-30FA-4522-949B-B7E1A6097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3520</TotalTime>
  <Pages>48</Pages>
  <Words>9268</Words>
  <Characters>52830</Characters>
  <Application>Microsoft Office Word</Application>
  <DocSecurity>0</DocSecurity>
  <Lines>440</Lines>
  <Paragraphs>123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254</cp:revision>
  <cp:lastPrinted>2022-03-01T07:54:00Z</cp:lastPrinted>
  <dcterms:created xsi:type="dcterms:W3CDTF">2021-03-22T07:07:00Z</dcterms:created>
  <dcterms:modified xsi:type="dcterms:W3CDTF">2022-03-04T03:32:00Z</dcterms:modified>
</cp:coreProperties>
</file>